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43071" w14:textId="77777777" w:rsidR="002A19EE" w:rsidRPr="00235672" w:rsidRDefault="002A19EE" w:rsidP="002A19EE">
      <w:pPr>
        <w:pStyle w:val="Standard"/>
        <w:ind w:left="284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235672">
        <w:rPr>
          <w:rFonts w:ascii="Times New Roman" w:hAnsi="Times New Roman" w:cs="Times New Roman"/>
          <w:spacing w:val="-7"/>
          <w:position w:val="14"/>
          <w:sz w:val="24"/>
          <w:szCs w:val="24"/>
        </w:rPr>
        <w:t>Принято  решением</w:t>
      </w:r>
      <w:r w:rsidRPr="00235672">
        <w:rPr>
          <w:rFonts w:ascii="Times New Roman" w:hAnsi="Times New Roman" w:cs="Times New Roman"/>
          <w:spacing w:val="-7"/>
          <w:position w:val="14"/>
          <w:sz w:val="24"/>
          <w:szCs w:val="24"/>
        </w:rPr>
        <w:tab/>
      </w:r>
      <w:r w:rsidRPr="00235672">
        <w:rPr>
          <w:rFonts w:ascii="Times New Roman" w:hAnsi="Times New Roman" w:cs="Times New Roman"/>
          <w:spacing w:val="-7"/>
          <w:position w:val="14"/>
          <w:sz w:val="24"/>
          <w:szCs w:val="24"/>
        </w:rPr>
        <w:tab/>
      </w:r>
      <w:r w:rsidRPr="00235672">
        <w:rPr>
          <w:rFonts w:ascii="Times New Roman" w:hAnsi="Times New Roman" w:cs="Times New Roman"/>
          <w:spacing w:val="-7"/>
          <w:position w:val="14"/>
          <w:sz w:val="24"/>
          <w:szCs w:val="24"/>
        </w:rPr>
        <w:tab/>
      </w:r>
      <w:r w:rsidRPr="00235672">
        <w:rPr>
          <w:rFonts w:ascii="Times New Roman" w:hAnsi="Times New Roman" w:cs="Times New Roman"/>
          <w:spacing w:val="-7"/>
          <w:position w:val="14"/>
          <w:sz w:val="24"/>
          <w:szCs w:val="24"/>
        </w:rPr>
        <w:tab/>
      </w:r>
      <w:r w:rsidRPr="00235672">
        <w:rPr>
          <w:rFonts w:ascii="Times New Roman" w:hAnsi="Times New Roman" w:cs="Times New Roman"/>
          <w:spacing w:val="-7"/>
          <w:position w:val="14"/>
          <w:sz w:val="24"/>
          <w:szCs w:val="24"/>
        </w:rPr>
        <w:tab/>
      </w:r>
      <w:r w:rsidRPr="00235672">
        <w:rPr>
          <w:rFonts w:ascii="Times New Roman" w:hAnsi="Times New Roman" w:cs="Times New Roman"/>
          <w:spacing w:val="-7"/>
          <w:position w:val="14"/>
          <w:sz w:val="24"/>
          <w:szCs w:val="24"/>
        </w:rPr>
        <w:tab/>
      </w:r>
      <w:r w:rsidRPr="00235672">
        <w:rPr>
          <w:rFonts w:ascii="Times New Roman" w:hAnsi="Times New Roman" w:cs="Times New Roman"/>
          <w:spacing w:val="-7"/>
          <w:position w:val="14"/>
          <w:sz w:val="24"/>
          <w:szCs w:val="24"/>
        </w:rPr>
        <w:tab/>
        <w:t>УТВЕРЖДАЮ__________________</w:t>
      </w:r>
    </w:p>
    <w:p w14:paraId="78B31F7C" w14:textId="77777777" w:rsidR="002A19EE" w:rsidRPr="00235672" w:rsidRDefault="002A19EE" w:rsidP="002A19EE">
      <w:pPr>
        <w:pStyle w:val="Standard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5672">
        <w:rPr>
          <w:rFonts w:ascii="Times New Roman" w:hAnsi="Times New Roman" w:cs="Times New Roman"/>
          <w:sz w:val="24"/>
          <w:szCs w:val="24"/>
        </w:rPr>
        <w:t xml:space="preserve">Совета педагогов </w:t>
      </w:r>
      <w:r w:rsidRPr="00235672">
        <w:rPr>
          <w:rFonts w:ascii="Times New Roman" w:hAnsi="Times New Roman" w:cs="Times New Roman"/>
          <w:sz w:val="24"/>
          <w:szCs w:val="24"/>
        </w:rPr>
        <w:tab/>
      </w:r>
      <w:r w:rsidRPr="00235672">
        <w:rPr>
          <w:rFonts w:ascii="Times New Roman" w:hAnsi="Times New Roman" w:cs="Times New Roman"/>
          <w:sz w:val="24"/>
          <w:szCs w:val="24"/>
        </w:rPr>
        <w:tab/>
      </w:r>
      <w:r w:rsidRPr="00235672">
        <w:rPr>
          <w:rFonts w:ascii="Times New Roman" w:hAnsi="Times New Roman" w:cs="Times New Roman"/>
          <w:sz w:val="24"/>
          <w:szCs w:val="24"/>
        </w:rPr>
        <w:tab/>
      </w:r>
      <w:r w:rsidRPr="00235672">
        <w:rPr>
          <w:rFonts w:ascii="Times New Roman" w:hAnsi="Times New Roman" w:cs="Times New Roman"/>
          <w:sz w:val="24"/>
          <w:szCs w:val="24"/>
        </w:rPr>
        <w:tab/>
      </w:r>
      <w:r w:rsidRPr="00235672">
        <w:rPr>
          <w:rFonts w:ascii="Times New Roman" w:hAnsi="Times New Roman" w:cs="Times New Roman"/>
          <w:sz w:val="24"/>
          <w:szCs w:val="24"/>
        </w:rPr>
        <w:tab/>
      </w:r>
      <w:r w:rsidRPr="00235672">
        <w:rPr>
          <w:rFonts w:ascii="Times New Roman" w:hAnsi="Times New Roman" w:cs="Times New Roman"/>
          <w:sz w:val="24"/>
          <w:szCs w:val="24"/>
        </w:rPr>
        <w:tab/>
      </w:r>
      <w:r w:rsidRPr="00235672">
        <w:rPr>
          <w:rFonts w:ascii="Times New Roman" w:hAnsi="Times New Roman" w:cs="Times New Roman"/>
          <w:sz w:val="24"/>
          <w:szCs w:val="24"/>
        </w:rPr>
        <w:tab/>
        <w:t>Директор АНО ДО Вдохновение</w:t>
      </w:r>
    </w:p>
    <w:p w14:paraId="0ACBE059" w14:textId="77777777" w:rsidR="002A19EE" w:rsidRPr="00235672" w:rsidRDefault="002A19EE" w:rsidP="002A19EE">
      <w:pPr>
        <w:pStyle w:val="Standard"/>
        <w:ind w:left="284"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5672">
        <w:rPr>
          <w:rFonts w:ascii="Times New Roman" w:hAnsi="Times New Roman" w:cs="Times New Roman"/>
          <w:sz w:val="24"/>
          <w:szCs w:val="24"/>
        </w:rPr>
        <w:t>Протокол №</w:t>
      </w:r>
      <w:r w:rsidRPr="00235672">
        <w:rPr>
          <w:rFonts w:ascii="Times New Roman" w:hAnsi="Times New Roman" w:cs="Times New Roman"/>
          <w:sz w:val="24"/>
          <w:szCs w:val="24"/>
        </w:rPr>
        <w:tab/>
        <w:t>1/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35672">
        <w:rPr>
          <w:rFonts w:ascii="Times New Roman" w:hAnsi="Times New Roman" w:cs="Times New Roman"/>
          <w:sz w:val="24"/>
          <w:szCs w:val="24"/>
        </w:rPr>
        <w:tab/>
      </w:r>
      <w:r w:rsidRPr="00235672">
        <w:rPr>
          <w:rFonts w:ascii="Times New Roman" w:hAnsi="Times New Roman" w:cs="Times New Roman"/>
          <w:sz w:val="24"/>
          <w:szCs w:val="24"/>
        </w:rPr>
        <w:tab/>
      </w:r>
      <w:r w:rsidRPr="00235672">
        <w:rPr>
          <w:rFonts w:ascii="Times New Roman" w:hAnsi="Times New Roman" w:cs="Times New Roman"/>
          <w:sz w:val="24"/>
          <w:szCs w:val="24"/>
        </w:rPr>
        <w:tab/>
      </w:r>
      <w:r w:rsidRPr="00235672">
        <w:rPr>
          <w:rFonts w:ascii="Times New Roman" w:hAnsi="Times New Roman" w:cs="Times New Roman"/>
          <w:sz w:val="24"/>
          <w:szCs w:val="24"/>
        </w:rPr>
        <w:tab/>
      </w:r>
      <w:r w:rsidRPr="00235672">
        <w:rPr>
          <w:rFonts w:ascii="Times New Roman" w:hAnsi="Times New Roman" w:cs="Times New Roman"/>
          <w:sz w:val="24"/>
          <w:szCs w:val="24"/>
        </w:rPr>
        <w:tab/>
      </w:r>
      <w:r w:rsidRPr="002356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35672">
        <w:rPr>
          <w:rFonts w:ascii="Times New Roman" w:hAnsi="Times New Roman" w:cs="Times New Roman"/>
          <w:sz w:val="24"/>
          <w:szCs w:val="24"/>
        </w:rPr>
        <w:t>Масленникова Е.Н.</w:t>
      </w:r>
    </w:p>
    <w:p w14:paraId="42DB76BC" w14:textId="126D1734" w:rsidR="002A19EE" w:rsidRDefault="002A19EE" w:rsidP="008A100C">
      <w:pPr>
        <w:pStyle w:val="Standard"/>
        <w:ind w:left="284"/>
        <w:jc w:val="both"/>
        <w:rPr>
          <w:b/>
          <w:sz w:val="28"/>
        </w:rPr>
      </w:pPr>
      <w:r w:rsidRPr="00235672">
        <w:rPr>
          <w:rFonts w:ascii="Times New Roman" w:hAnsi="Times New Roman" w:cs="Times New Roman"/>
          <w:sz w:val="24"/>
          <w:szCs w:val="24"/>
        </w:rPr>
        <w:t>от      26.08.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35672">
        <w:rPr>
          <w:rFonts w:ascii="Times New Roman" w:hAnsi="Times New Roman" w:cs="Times New Roman"/>
          <w:sz w:val="24"/>
          <w:szCs w:val="24"/>
        </w:rPr>
        <w:tab/>
      </w:r>
      <w:r w:rsidRPr="00235672">
        <w:rPr>
          <w:rFonts w:ascii="Times New Roman" w:hAnsi="Times New Roman" w:cs="Times New Roman"/>
          <w:sz w:val="24"/>
          <w:szCs w:val="24"/>
        </w:rPr>
        <w:tab/>
      </w:r>
      <w:r w:rsidRPr="00235672">
        <w:rPr>
          <w:rFonts w:ascii="Times New Roman" w:hAnsi="Times New Roman" w:cs="Times New Roman"/>
          <w:sz w:val="24"/>
          <w:szCs w:val="24"/>
        </w:rPr>
        <w:tab/>
      </w:r>
      <w:r w:rsidRPr="00235672">
        <w:rPr>
          <w:rFonts w:ascii="Times New Roman" w:hAnsi="Times New Roman" w:cs="Times New Roman"/>
          <w:sz w:val="24"/>
          <w:szCs w:val="24"/>
        </w:rPr>
        <w:tab/>
      </w:r>
      <w:r w:rsidRPr="00235672">
        <w:rPr>
          <w:rFonts w:ascii="Times New Roman" w:hAnsi="Times New Roman" w:cs="Times New Roman"/>
          <w:sz w:val="24"/>
          <w:szCs w:val="24"/>
        </w:rPr>
        <w:tab/>
      </w:r>
      <w:r w:rsidRPr="00235672">
        <w:rPr>
          <w:rFonts w:ascii="Times New Roman" w:hAnsi="Times New Roman" w:cs="Times New Roman"/>
          <w:sz w:val="24"/>
          <w:szCs w:val="24"/>
        </w:rPr>
        <w:tab/>
      </w:r>
      <w:r w:rsidRPr="00235672">
        <w:rPr>
          <w:rFonts w:ascii="Times New Roman" w:hAnsi="Times New Roman" w:cs="Times New Roman"/>
          <w:sz w:val="24"/>
          <w:szCs w:val="24"/>
        </w:rPr>
        <w:tab/>
      </w:r>
    </w:p>
    <w:p w14:paraId="2B39DE65" w14:textId="25A8413D" w:rsidR="001F5E96" w:rsidRDefault="008A100C">
      <w:pPr>
        <w:spacing w:after="0" w:line="259" w:lineRule="auto"/>
        <w:ind w:left="2305" w:firstLine="0"/>
      </w:pPr>
      <w:r>
        <w:rPr>
          <w:b/>
          <w:sz w:val="28"/>
        </w:rPr>
        <w:t>У</w:t>
      </w:r>
      <w:r>
        <w:rPr>
          <w:b/>
          <w:sz w:val="28"/>
        </w:rPr>
        <w:t xml:space="preserve">словия охраны жизни и здоровья воспитанников в ДОУ </w:t>
      </w:r>
    </w:p>
    <w:p w14:paraId="66159903" w14:textId="77777777" w:rsidR="001F5E96" w:rsidRDefault="008A100C">
      <w:pPr>
        <w:spacing w:after="0" w:line="259" w:lineRule="auto"/>
        <w:ind w:left="0" w:firstLine="0"/>
      </w:pPr>
      <w:r>
        <w:rPr>
          <w:b/>
          <w:sz w:val="23"/>
        </w:rPr>
        <w:t xml:space="preserve"> </w:t>
      </w:r>
    </w:p>
    <w:p w14:paraId="659BFD80" w14:textId="77777777" w:rsidR="001F5E96" w:rsidRDefault="008A100C">
      <w:pPr>
        <w:spacing w:after="14" w:line="259" w:lineRule="auto"/>
        <w:ind w:left="989" w:firstLine="0"/>
      </w:pPr>
      <w:r>
        <w:rPr>
          <w:b/>
        </w:rPr>
        <w:t xml:space="preserve"> </w:t>
      </w:r>
    </w:p>
    <w:p w14:paraId="2C59098B" w14:textId="77777777" w:rsidR="001F5E96" w:rsidRDefault="008A100C">
      <w:pPr>
        <w:ind w:right="55"/>
      </w:pPr>
      <w:r>
        <w:t xml:space="preserve">      Здоровье ребенка – </w:t>
      </w:r>
      <w:r>
        <w:t>это основа успешного формирования, развития и реализации его способностей и задатков, адаптации к быстро меняющимся условиям социальной жизни. Согласно определению, данному ВОЗ, здоровье – это состояние полного физического, психического и социального благо</w:t>
      </w:r>
      <w:r>
        <w:t>получия.</w:t>
      </w:r>
      <w:r>
        <w:rPr>
          <w:sz w:val="22"/>
        </w:rPr>
        <w:t xml:space="preserve"> </w:t>
      </w:r>
    </w:p>
    <w:p w14:paraId="6ECFDE81" w14:textId="77777777" w:rsidR="001F5E96" w:rsidRDefault="008A100C">
      <w:pPr>
        <w:ind w:right="55"/>
      </w:pPr>
      <w:r>
        <w:t xml:space="preserve">    В детском саду ребенок проводит значительную часть времени, поэтому окружающая его среда должна обеспечивать укрепление психического и физического здоровья ребенка, создавать </w:t>
      </w:r>
    </w:p>
    <w:p w14:paraId="3797DFDE" w14:textId="77777777" w:rsidR="001F5E96" w:rsidRDefault="008A100C">
      <w:pPr>
        <w:ind w:right="55"/>
      </w:pPr>
      <w:r>
        <w:t>благоприятные гигиенические, педагогические и эстетические условия</w:t>
      </w:r>
      <w:r>
        <w:t xml:space="preserve"> и комфортную психологическую обстановку.  </w:t>
      </w:r>
    </w:p>
    <w:p w14:paraId="58741BCB" w14:textId="77777777" w:rsidR="001F5E96" w:rsidRDefault="008A100C">
      <w:pPr>
        <w:ind w:right="55"/>
      </w:pPr>
      <w:r>
        <w:t xml:space="preserve">   Одними из главных задач коллектива ДОУ, являются:</w:t>
      </w:r>
      <w:r>
        <w:rPr>
          <w:sz w:val="22"/>
        </w:rPr>
        <w:t xml:space="preserve"> </w:t>
      </w:r>
    </w:p>
    <w:p w14:paraId="795B13E8" w14:textId="782CDD69" w:rsidR="001F5E96" w:rsidRDefault="008A100C">
      <w:pPr>
        <w:numPr>
          <w:ilvl w:val="0"/>
          <w:numId w:val="1"/>
        </w:numPr>
        <w:ind w:right="55" w:hanging="360"/>
      </w:pPr>
      <w:r>
        <w:t>забота о сохранении и укреплении здоровья детей;</w:t>
      </w:r>
    </w:p>
    <w:p w14:paraId="3617B154" w14:textId="6C36F78F" w:rsidR="001F5E96" w:rsidRDefault="008A100C">
      <w:pPr>
        <w:numPr>
          <w:ilvl w:val="0"/>
          <w:numId w:val="1"/>
        </w:numPr>
        <w:ind w:right="55" w:hanging="360"/>
      </w:pPr>
      <w:r>
        <w:t>формирование у детей элементарных представлений о здоровом образе ж и з н и ;</w:t>
      </w:r>
    </w:p>
    <w:p w14:paraId="45FABBB5" w14:textId="13C410E1" w:rsidR="001F5E96" w:rsidRDefault="008A100C">
      <w:pPr>
        <w:numPr>
          <w:ilvl w:val="0"/>
          <w:numId w:val="1"/>
        </w:numPr>
        <w:ind w:right="55" w:hanging="360"/>
      </w:pPr>
      <w:r>
        <w:t>воспитание полезных привычек,</w:t>
      </w:r>
      <w:r>
        <w:t xml:space="preserve"> в том числе привычки к здоровому  питанию;</w:t>
      </w:r>
    </w:p>
    <w:p w14:paraId="3EFFE093" w14:textId="63C838D1" w:rsidR="001F5E96" w:rsidRDefault="008A100C">
      <w:pPr>
        <w:numPr>
          <w:ilvl w:val="0"/>
          <w:numId w:val="1"/>
        </w:numPr>
        <w:ind w:right="55" w:hanging="360"/>
      </w:pPr>
      <w:r>
        <w:t>воспитание потребности в двигательной активности;</w:t>
      </w:r>
    </w:p>
    <w:p w14:paraId="79574EBA" w14:textId="133882CB" w:rsidR="001F5E96" w:rsidRDefault="008A100C">
      <w:pPr>
        <w:numPr>
          <w:ilvl w:val="0"/>
          <w:numId w:val="1"/>
        </w:numPr>
        <w:ind w:right="55" w:hanging="360"/>
      </w:pPr>
      <w:r>
        <w:t>полноценное физическое развитие;</w:t>
      </w:r>
    </w:p>
    <w:p w14:paraId="257421EB" w14:textId="79FE698E" w:rsidR="001F5E96" w:rsidRDefault="008A100C">
      <w:pPr>
        <w:numPr>
          <w:ilvl w:val="0"/>
          <w:numId w:val="1"/>
        </w:numPr>
        <w:ind w:right="55" w:hanging="360"/>
      </w:pPr>
      <w:r>
        <w:t>воспитание интереса к различным доступным детям видам двигательной деятельности;</w:t>
      </w:r>
    </w:p>
    <w:p w14:paraId="73460105" w14:textId="30245530" w:rsidR="001F5E96" w:rsidRDefault="008A100C">
      <w:pPr>
        <w:numPr>
          <w:ilvl w:val="0"/>
          <w:numId w:val="1"/>
        </w:numPr>
        <w:ind w:right="55" w:hanging="360"/>
      </w:pPr>
      <w:r>
        <w:t>формирование положительных нравственно-волев</w:t>
      </w:r>
      <w:r>
        <w:t>ых черт личности.</w:t>
      </w:r>
    </w:p>
    <w:p w14:paraId="5FA2160C" w14:textId="77777777" w:rsidR="001F5E96" w:rsidRDefault="008A100C">
      <w:pPr>
        <w:ind w:right="55"/>
      </w:pPr>
      <w:r>
        <w:t xml:space="preserve">      Период дошкольного детства наиболее важный в формировании основ физического, психического, интеллектуального и социального здоровья. Очень важно именно на этом этапе сформировать у детей базу знаний и практических навыков здорового</w:t>
      </w:r>
      <w:r>
        <w:t xml:space="preserve"> образа жизни, осознанную потребность в систематических занятиях физической культурой и спортом. </w:t>
      </w:r>
    </w:p>
    <w:p w14:paraId="6834C6AA" w14:textId="77777777" w:rsidR="001F5E96" w:rsidRDefault="008A100C">
      <w:pPr>
        <w:spacing w:after="0" w:line="261" w:lineRule="auto"/>
        <w:ind w:left="0" w:right="1366" w:firstLine="0"/>
        <w:jc w:val="both"/>
      </w:pPr>
      <w:r>
        <w:t xml:space="preserve">    В нашем ДОУ задачи по охране и укреплению здоровья детей решаются в соответствии с «Положением об охране жизни и здоровья воспитанников» по следующим напр</w:t>
      </w:r>
      <w:r>
        <w:t xml:space="preserve">авлениям: </w:t>
      </w:r>
      <w:r>
        <w:rPr>
          <w:rFonts w:ascii="Wingdings" w:eastAsia="Wingdings" w:hAnsi="Wingdings" w:cs="Wingdings"/>
        </w:rPr>
        <w:t></w:t>
      </w:r>
      <w:r>
        <w:rPr>
          <w:rFonts w:ascii="Arial" w:eastAsia="Arial" w:hAnsi="Arial" w:cs="Arial"/>
        </w:rPr>
        <w:t xml:space="preserve"> </w:t>
      </w:r>
      <w:r>
        <w:t>создание и поддержание безопасных условий пребывания ребенка в ДОУ;</w:t>
      </w:r>
      <w:r>
        <w:rPr>
          <w:rFonts w:ascii="Segoe UI Symbol" w:eastAsia="Segoe UI Symbol" w:hAnsi="Segoe UI Symbol" w:cs="Segoe UI Symbol"/>
        </w:rPr>
        <w:t></w:t>
      </w:r>
    </w:p>
    <w:p w14:paraId="4BB64EB5" w14:textId="7CE4DBCA" w:rsidR="001F5E96" w:rsidRDefault="008A100C">
      <w:pPr>
        <w:numPr>
          <w:ilvl w:val="0"/>
          <w:numId w:val="1"/>
        </w:numPr>
        <w:ind w:right="55" w:hanging="360"/>
      </w:pPr>
      <w:r>
        <w:t>использование здоровье сберегающих технологий во всех разделах воспитательно</w:t>
      </w:r>
      <w:r w:rsidR="000C3DCB">
        <w:t>-</w:t>
      </w:r>
      <w:r>
        <w:t xml:space="preserve">образовательной работы; </w:t>
      </w:r>
    </w:p>
    <w:p w14:paraId="2BF665A0" w14:textId="72D0CDEA" w:rsidR="001F5E96" w:rsidRDefault="008A100C">
      <w:pPr>
        <w:numPr>
          <w:ilvl w:val="0"/>
          <w:numId w:val="1"/>
        </w:numPr>
        <w:ind w:right="55" w:hanging="360"/>
      </w:pPr>
      <w:r>
        <w:t>обеспечение индивидуального подхода к ребенку с учетом его уровня развития</w:t>
      </w:r>
      <w:r>
        <w:t>, биологического и психологического возраста;</w:t>
      </w:r>
    </w:p>
    <w:p w14:paraId="26A565DF" w14:textId="77777777" w:rsidR="001F5E96" w:rsidRDefault="008A100C">
      <w:pPr>
        <w:numPr>
          <w:ilvl w:val="0"/>
          <w:numId w:val="1"/>
        </w:numPr>
        <w:ind w:right="55" w:hanging="360"/>
      </w:pPr>
      <w:r>
        <w:t>соблюдение рационального режима дня, обеспечивающего смену разнообразной   деятельности;</w:t>
      </w:r>
      <w:r>
        <w:rPr>
          <w:rFonts w:ascii="Segoe UI Symbol" w:eastAsia="Segoe UI Symbol" w:hAnsi="Segoe UI Symbol" w:cs="Segoe UI Symbol"/>
        </w:rPr>
        <w:t></w:t>
      </w:r>
    </w:p>
    <w:p w14:paraId="3241DF13" w14:textId="77777777" w:rsidR="001F5E96" w:rsidRDefault="008A100C">
      <w:pPr>
        <w:numPr>
          <w:ilvl w:val="0"/>
          <w:numId w:val="1"/>
        </w:numPr>
        <w:ind w:right="55" w:hanging="360"/>
      </w:pPr>
      <w:r>
        <w:t>создание условий для удовлетворения биологической потребности детей в движении;</w:t>
      </w:r>
      <w:r>
        <w:rPr>
          <w:rFonts w:ascii="Segoe UI Symbol" w:eastAsia="Segoe UI Symbol" w:hAnsi="Segoe UI Symbol" w:cs="Segoe UI Symbol"/>
        </w:rPr>
        <w:t></w:t>
      </w:r>
    </w:p>
    <w:p w14:paraId="2417A52F" w14:textId="77777777" w:rsidR="001F5E96" w:rsidRDefault="008A100C">
      <w:pPr>
        <w:numPr>
          <w:ilvl w:val="0"/>
          <w:numId w:val="1"/>
        </w:numPr>
        <w:ind w:right="55" w:hanging="360"/>
      </w:pPr>
      <w:r>
        <w:t xml:space="preserve">реализация системы мероприятий по оздоровлению детей; </w:t>
      </w:r>
    </w:p>
    <w:p w14:paraId="3A28C847" w14:textId="77777777" w:rsidR="001F5E96" w:rsidRDefault="008A100C">
      <w:pPr>
        <w:numPr>
          <w:ilvl w:val="0"/>
          <w:numId w:val="1"/>
        </w:numPr>
        <w:ind w:right="55" w:hanging="360"/>
      </w:pPr>
      <w:r>
        <w:t xml:space="preserve">организация взаимодействия с семьями воспитанников по формированию навыков  здорового образа  жизни. </w:t>
      </w:r>
    </w:p>
    <w:p w14:paraId="49981B37" w14:textId="4F787BD3" w:rsidR="001F5E96" w:rsidRDefault="008A100C">
      <w:pPr>
        <w:spacing w:after="0" w:line="259" w:lineRule="auto"/>
        <w:ind w:left="0" w:firstLine="0"/>
      </w:pPr>
      <w:r>
        <w:t xml:space="preserve"> </w:t>
      </w:r>
    </w:p>
    <w:p w14:paraId="5C332431" w14:textId="31006423" w:rsidR="000C3DCB" w:rsidRDefault="000C3DCB">
      <w:pPr>
        <w:spacing w:after="0" w:line="259" w:lineRule="auto"/>
        <w:ind w:left="0" w:firstLine="0"/>
      </w:pPr>
    </w:p>
    <w:p w14:paraId="770E619C" w14:textId="7DC3A823" w:rsidR="000C3DCB" w:rsidRDefault="000C3DCB">
      <w:pPr>
        <w:spacing w:after="0" w:line="259" w:lineRule="auto"/>
        <w:ind w:left="0" w:firstLine="0"/>
      </w:pPr>
    </w:p>
    <w:p w14:paraId="56163A54" w14:textId="2DC88CD9" w:rsidR="000C3DCB" w:rsidRDefault="000C3DCB">
      <w:pPr>
        <w:spacing w:after="0" w:line="259" w:lineRule="auto"/>
        <w:ind w:left="0" w:firstLine="0"/>
      </w:pPr>
    </w:p>
    <w:p w14:paraId="01D01CA1" w14:textId="27E6FE05" w:rsidR="000C3DCB" w:rsidRDefault="000C3DCB">
      <w:pPr>
        <w:spacing w:after="0" w:line="259" w:lineRule="auto"/>
        <w:ind w:left="0" w:firstLine="0"/>
      </w:pPr>
    </w:p>
    <w:p w14:paraId="63ABBBC4" w14:textId="4E4F36A7" w:rsidR="000C3DCB" w:rsidRDefault="000C3DCB">
      <w:pPr>
        <w:spacing w:after="0" w:line="259" w:lineRule="auto"/>
        <w:ind w:left="0" w:firstLine="0"/>
      </w:pPr>
    </w:p>
    <w:p w14:paraId="4FF08673" w14:textId="5962C530" w:rsidR="000C3DCB" w:rsidRDefault="000C3DCB">
      <w:pPr>
        <w:spacing w:after="0" w:line="259" w:lineRule="auto"/>
        <w:ind w:left="0" w:firstLine="0"/>
      </w:pPr>
    </w:p>
    <w:p w14:paraId="3D33B35B" w14:textId="037479A3" w:rsidR="000C3DCB" w:rsidRDefault="000C3DCB">
      <w:pPr>
        <w:spacing w:after="0" w:line="259" w:lineRule="auto"/>
        <w:ind w:left="0" w:firstLine="0"/>
      </w:pPr>
    </w:p>
    <w:p w14:paraId="6B58FB7F" w14:textId="7C8B21F9" w:rsidR="001F5E96" w:rsidRPr="000C3DCB" w:rsidRDefault="008A100C">
      <w:pPr>
        <w:spacing w:after="0"/>
        <w:ind w:left="989"/>
        <w:rPr>
          <w:szCs w:val="24"/>
        </w:rPr>
      </w:pPr>
      <w:r w:rsidRPr="000C3DCB">
        <w:rPr>
          <w:b/>
          <w:szCs w:val="24"/>
        </w:rPr>
        <w:lastRenderedPageBreak/>
        <w:t>Основные направл</w:t>
      </w:r>
      <w:r w:rsidRPr="000C3DCB">
        <w:rPr>
          <w:b/>
          <w:szCs w:val="24"/>
        </w:rPr>
        <w:t xml:space="preserve">ения и формы работы по укреплению здоровья воспитанников, </w:t>
      </w:r>
    </w:p>
    <w:p w14:paraId="4FB53444" w14:textId="77777777" w:rsidR="001F5E96" w:rsidRPr="000C3DCB" w:rsidRDefault="008A100C">
      <w:pPr>
        <w:spacing w:after="0" w:line="259" w:lineRule="auto"/>
        <w:ind w:left="0" w:firstLine="0"/>
        <w:rPr>
          <w:szCs w:val="24"/>
        </w:rPr>
      </w:pPr>
      <w:r w:rsidRPr="000C3DCB">
        <w:rPr>
          <w:b/>
          <w:szCs w:val="24"/>
        </w:rPr>
        <w:t xml:space="preserve"> </w:t>
      </w:r>
    </w:p>
    <w:tbl>
      <w:tblPr>
        <w:tblStyle w:val="TableGrid"/>
        <w:tblW w:w="9258" w:type="dxa"/>
        <w:tblInd w:w="290" w:type="dxa"/>
        <w:tblCellMar>
          <w:top w:w="3" w:type="dxa"/>
          <w:left w:w="2" w:type="dxa"/>
          <w:bottom w:w="0" w:type="dxa"/>
          <w:right w:w="19" w:type="dxa"/>
        </w:tblCellMar>
        <w:tblLook w:val="04A0" w:firstRow="1" w:lastRow="0" w:firstColumn="1" w:lastColumn="0" w:noHBand="0" w:noVBand="1"/>
      </w:tblPr>
      <w:tblGrid>
        <w:gridCol w:w="418"/>
        <w:gridCol w:w="3122"/>
        <w:gridCol w:w="5718"/>
      </w:tblGrid>
      <w:tr w:rsidR="001F5E96" w:rsidRPr="000C3DCB" w14:paraId="51C65FBE" w14:textId="77777777">
        <w:trPr>
          <w:trHeight w:val="384"/>
        </w:trPr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2FBBA" w14:textId="77777777" w:rsidR="001F5E96" w:rsidRPr="000C3DCB" w:rsidRDefault="008A100C">
            <w:pPr>
              <w:spacing w:after="0" w:line="259" w:lineRule="auto"/>
              <w:ind w:left="34" w:firstLine="0"/>
              <w:jc w:val="both"/>
              <w:rPr>
                <w:sz w:val="20"/>
                <w:szCs w:val="20"/>
              </w:rPr>
            </w:pPr>
            <w:r w:rsidRPr="000C3DCB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00569" w14:textId="77777777" w:rsidR="001F5E96" w:rsidRPr="000C3DCB" w:rsidRDefault="008A100C">
            <w:pPr>
              <w:spacing w:after="0" w:line="259" w:lineRule="auto"/>
              <w:ind w:left="134" w:firstLine="0"/>
              <w:jc w:val="center"/>
              <w:rPr>
                <w:sz w:val="20"/>
                <w:szCs w:val="20"/>
              </w:rPr>
            </w:pPr>
            <w:r w:rsidRPr="000C3DCB">
              <w:rPr>
                <w:b/>
                <w:sz w:val="20"/>
                <w:szCs w:val="20"/>
              </w:rPr>
              <w:t xml:space="preserve">Направления работы </w:t>
            </w:r>
          </w:p>
        </w:tc>
        <w:tc>
          <w:tcPr>
            <w:tcW w:w="5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FC43EA" w14:textId="77777777" w:rsidR="001F5E96" w:rsidRPr="000C3DCB" w:rsidRDefault="008A100C">
            <w:pPr>
              <w:spacing w:after="0" w:line="259" w:lineRule="auto"/>
              <w:ind w:left="0" w:right="404" w:firstLine="0"/>
              <w:jc w:val="center"/>
              <w:rPr>
                <w:sz w:val="20"/>
                <w:szCs w:val="20"/>
              </w:rPr>
            </w:pPr>
            <w:r w:rsidRPr="000C3DCB">
              <w:rPr>
                <w:b/>
                <w:sz w:val="20"/>
                <w:szCs w:val="20"/>
              </w:rPr>
              <w:t xml:space="preserve">Формы реализации </w:t>
            </w:r>
          </w:p>
        </w:tc>
      </w:tr>
      <w:tr w:rsidR="001F5E96" w:rsidRPr="000C3DCB" w14:paraId="69643D4E" w14:textId="77777777">
        <w:trPr>
          <w:trHeight w:val="1152"/>
        </w:trPr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3E00E" w14:textId="77777777" w:rsidR="001F5E96" w:rsidRPr="000C3DCB" w:rsidRDefault="008A100C">
            <w:pPr>
              <w:spacing w:after="0" w:line="259" w:lineRule="auto"/>
              <w:ind w:left="91" w:firstLine="0"/>
              <w:rPr>
                <w:sz w:val="20"/>
                <w:szCs w:val="20"/>
              </w:rPr>
            </w:pPr>
            <w:r w:rsidRPr="000C3DCB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73F5F" w14:textId="77777777" w:rsidR="001F5E96" w:rsidRPr="000C3DCB" w:rsidRDefault="008A100C">
            <w:pPr>
              <w:spacing w:line="236" w:lineRule="auto"/>
              <w:ind w:left="0" w:firstLine="0"/>
              <w:jc w:val="both"/>
              <w:rPr>
                <w:sz w:val="20"/>
                <w:szCs w:val="20"/>
              </w:rPr>
            </w:pPr>
            <w:r w:rsidRPr="000C3DCB">
              <w:rPr>
                <w:sz w:val="20"/>
                <w:szCs w:val="20"/>
              </w:rPr>
              <w:t xml:space="preserve">Создание и поддержание безопасных условий </w:t>
            </w:r>
          </w:p>
          <w:p w14:paraId="44D6E186" w14:textId="77777777" w:rsidR="001F5E96" w:rsidRPr="000C3DCB" w:rsidRDefault="008A100C">
            <w:pPr>
              <w:spacing w:after="0" w:line="259" w:lineRule="auto"/>
              <w:ind w:left="0" w:right="208" w:firstLine="0"/>
              <w:rPr>
                <w:sz w:val="20"/>
                <w:szCs w:val="20"/>
              </w:rPr>
            </w:pPr>
            <w:r w:rsidRPr="000C3DCB">
              <w:rPr>
                <w:sz w:val="20"/>
                <w:szCs w:val="20"/>
              </w:rPr>
              <w:t xml:space="preserve">пребывания ребенка в ДОУ </w:t>
            </w:r>
          </w:p>
        </w:tc>
        <w:tc>
          <w:tcPr>
            <w:tcW w:w="5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6AC7F" w14:textId="77777777" w:rsidR="001F5E96" w:rsidRPr="000C3DCB" w:rsidRDefault="008A100C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0C3DCB">
              <w:rPr>
                <w:sz w:val="20"/>
                <w:szCs w:val="20"/>
              </w:rPr>
              <w:t xml:space="preserve">Ежедневный контроль состояния мебели и оборудования в местах пребывания детей </w:t>
            </w:r>
          </w:p>
        </w:tc>
      </w:tr>
      <w:tr w:rsidR="001F5E96" w:rsidRPr="000C3DCB" w14:paraId="5C9EC802" w14:textId="77777777">
        <w:trPr>
          <w:trHeight w:val="2420"/>
        </w:trPr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0C9E1" w14:textId="77777777" w:rsidR="001F5E96" w:rsidRPr="000C3DCB" w:rsidRDefault="008A100C">
            <w:pPr>
              <w:spacing w:after="0" w:line="259" w:lineRule="auto"/>
              <w:ind w:left="91" w:firstLine="0"/>
              <w:rPr>
                <w:sz w:val="20"/>
                <w:szCs w:val="20"/>
              </w:rPr>
            </w:pPr>
            <w:r w:rsidRPr="000C3DCB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DA6D6" w14:textId="77777777" w:rsidR="001F5E96" w:rsidRPr="000C3DCB" w:rsidRDefault="008A100C">
            <w:pPr>
              <w:spacing w:after="0" w:line="259" w:lineRule="auto"/>
              <w:ind w:left="0" w:right="695" w:firstLine="0"/>
              <w:rPr>
                <w:sz w:val="20"/>
                <w:szCs w:val="20"/>
              </w:rPr>
            </w:pPr>
            <w:r w:rsidRPr="000C3DCB">
              <w:rPr>
                <w:sz w:val="20"/>
                <w:szCs w:val="20"/>
              </w:rPr>
              <w:t xml:space="preserve">Использование здоровье сберегающих технологий </w:t>
            </w:r>
          </w:p>
        </w:tc>
        <w:tc>
          <w:tcPr>
            <w:tcW w:w="5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6415F" w14:textId="77777777" w:rsidR="001F5E96" w:rsidRPr="000C3DCB" w:rsidRDefault="008A100C">
            <w:pPr>
              <w:spacing w:after="31" w:line="271" w:lineRule="auto"/>
              <w:ind w:left="0" w:right="215" w:firstLine="0"/>
              <w:rPr>
                <w:sz w:val="20"/>
                <w:szCs w:val="20"/>
              </w:rPr>
            </w:pPr>
            <w:r w:rsidRPr="000C3DCB">
              <w:rPr>
                <w:sz w:val="20"/>
                <w:szCs w:val="20"/>
              </w:rPr>
              <w:t xml:space="preserve">Технологии сохранения и стимулирования здоровья: </w:t>
            </w:r>
          </w:p>
          <w:p w14:paraId="56BBB1AC" w14:textId="77777777" w:rsidR="000C3DCB" w:rsidRDefault="008A100C">
            <w:pPr>
              <w:numPr>
                <w:ilvl w:val="0"/>
                <w:numId w:val="5"/>
              </w:numPr>
              <w:spacing w:after="0" w:line="256" w:lineRule="auto"/>
              <w:ind w:firstLine="0"/>
              <w:rPr>
                <w:sz w:val="20"/>
                <w:szCs w:val="20"/>
              </w:rPr>
            </w:pPr>
            <w:r w:rsidRPr="000C3DCB">
              <w:rPr>
                <w:sz w:val="20"/>
                <w:szCs w:val="20"/>
              </w:rPr>
              <w:t xml:space="preserve">пальчиковая гимнастика; </w:t>
            </w:r>
          </w:p>
          <w:p w14:paraId="2DD6CD5A" w14:textId="799BEE12" w:rsidR="001F5E96" w:rsidRPr="000C3DCB" w:rsidRDefault="008A100C">
            <w:pPr>
              <w:numPr>
                <w:ilvl w:val="0"/>
                <w:numId w:val="5"/>
              </w:numPr>
              <w:spacing w:after="0" w:line="256" w:lineRule="auto"/>
              <w:ind w:firstLine="0"/>
              <w:rPr>
                <w:sz w:val="20"/>
                <w:szCs w:val="20"/>
              </w:rPr>
            </w:pPr>
            <w:r w:rsidRPr="000C3DCB">
              <w:rPr>
                <w:rFonts w:eastAsia="Arial"/>
                <w:sz w:val="20"/>
                <w:szCs w:val="20"/>
              </w:rPr>
              <w:t xml:space="preserve"> </w:t>
            </w:r>
            <w:r w:rsidRPr="000C3DCB">
              <w:rPr>
                <w:sz w:val="20"/>
                <w:szCs w:val="20"/>
              </w:rPr>
              <w:t xml:space="preserve">дыхательная гимнастика; </w:t>
            </w:r>
          </w:p>
          <w:p w14:paraId="2490C87E" w14:textId="77777777" w:rsidR="001F5E96" w:rsidRPr="000C3DCB" w:rsidRDefault="008A100C">
            <w:pPr>
              <w:numPr>
                <w:ilvl w:val="0"/>
                <w:numId w:val="5"/>
              </w:numPr>
              <w:spacing w:after="0" w:line="259" w:lineRule="auto"/>
              <w:ind w:firstLine="0"/>
              <w:rPr>
                <w:sz w:val="20"/>
                <w:szCs w:val="20"/>
              </w:rPr>
            </w:pPr>
            <w:r w:rsidRPr="000C3DCB">
              <w:rPr>
                <w:sz w:val="20"/>
                <w:szCs w:val="20"/>
              </w:rPr>
              <w:t xml:space="preserve">гимнастика для глаз; </w:t>
            </w:r>
          </w:p>
          <w:p w14:paraId="61685899" w14:textId="77777777" w:rsidR="001F5E96" w:rsidRPr="000C3DCB" w:rsidRDefault="008A100C">
            <w:pPr>
              <w:numPr>
                <w:ilvl w:val="0"/>
                <w:numId w:val="5"/>
              </w:numPr>
              <w:spacing w:after="6" w:line="259" w:lineRule="auto"/>
              <w:ind w:firstLine="0"/>
              <w:rPr>
                <w:sz w:val="20"/>
                <w:szCs w:val="20"/>
              </w:rPr>
            </w:pPr>
            <w:r w:rsidRPr="000C3DCB">
              <w:rPr>
                <w:sz w:val="20"/>
                <w:szCs w:val="20"/>
              </w:rPr>
              <w:t xml:space="preserve">динамические паузы; </w:t>
            </w:r>
          </w:p>
          <w:p w14:paraId="7B1BC2B7" w14:textId="77777777" w:rsidR="001F5E96" w:rsidRPr="000C3DCB" w:rsidRDefault="008A100C">
            <w:pPr>
              <w:numPr>
                <w:ilvl w:val="0"/>
                <w:numId w:val="5"/>
              </w:numPr>
              <w:spacing w:after="0" w:line="259" w:lineRule="auto"/>
              <w:ind w:firstLine="0"/>
              <w:rPr>
                <w:sz w:val="20"/>
                <w:szCs w:val="20"/>
              </w:rPr>
            </w:pPr>
            <w:r w:rsidRPr="000C3DCB">
              <w:rPr>
                <w:sz w:val="20"/>
                <w:szCs w:val="20"/>
              </w:rPr>
              <w:t xml:space="preserve">подвижные и хороводные игры; </w:t>
            </w:r>
          </w:p>
          <w:p w14:paraId="7309DE37" w14:textId="77777777" w:rsidR="001F5E96" w:rsidRPr="000C3DCB" w:rsidRDefault="008A100C">
            <w:pPr>
              <w:numPr>
                <w:ilvl w:val="0"/>
                <w:numId w:val="5"/>
              </w:numPr>
              <w:spacing w:after="0" w:line="259" w:lineRule="auto"/>
              <w:ind w:firstLine="0"/>
              <w:rPr>
                <w:sz w:val="20"/>
                <w:szCs w:val="20"/>
              </w:rPr>
            </w:pPr>
            <w:r w:rsidRPr="000C3DCB">
              <w:rPr>
                <w:sz w:val="20"/>
                <w:szCs w:val="20"/>
              </w:rPr>
              <w:t xml:space="preserve">закаливающие процедуры; </w:t>
            </w:r>
          </w:p>
        </w:tc>
      </w:tr>
      <w:tr w:rsidR="001F5E96" w:rsidRPr="000C3DCB" w14:paraId="787D2D69" w14:textId="77777777" w:rsidTr="000C3DCB">
        <w:trPr>
          <w:trHeight w:val="2786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BE172" w14:textId="77777777" w:rsidR="001F5E96" w:rsidRPr="000C3DCB" w:rsidRDefault="008A100C">
            <w:pPr>
              <w:spacing w:after="0" w:line="259" w:lineRule="auto"/>
              <w:ind w:left="5" w:firstLine="0"/>
              <w:rPr>
                <w:sz w:val="20"/>
                <w:szCs w:val="20"/>
              </w:rPr>
            </w:pPr>
            <w:r w:rsidRPr="000C3D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4C1C3" w14:textId="77777777" w:rsidR="001F5E96" w:rsidRPr="000C3DCB" w:rsidRDefault="008A100C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0C3D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A062C" w14:textId="77777777" w:rsidR="001F5E96" w:rsidRPr="000C3DCB" w:rsidRDefault="008A100C">
            <w:pPr>
              <w:numPr>
                <w:ilvl w:val="0"/>
                <w:numId w:val="6"/>
              </w:numPr>
              <w:spacing w:after="21" w:line="276" w:lineRule="auto"/>
              <w:ind w:firstLine="0"/>
              <w:rPr>
                <w:sz w:val="20"/>
                <w:szCs w:val="20"/>
              </w:rPr>
            </w:pPr>
            <w:r w:rsidRPr="000C3DCB">
              <w:rPr>
                <w:sz w:val="20"/>
                <w:szCs w:val="20"/>
              </w:rPr>
              <w:t xml:space="preserve">релаксация. </w:t>
            </w:r>
            <w:r w:rsidRPr="000C3DCB">
              <w:rPr>
                <w:sz w:val="20"/>
                <w:szCs w:val="20"/>
              </w:rPr>
              <w:t xml:space="preserve">Технологии обучения ЗОЖ: </w:t>
            </w:r>
          </w:p>
          <w:p w14:paraId="784B7F87" w14:textId="77777777" w:rsidR="001F5E96" w:rsidRPr="000C3DCB" w:rsidRDefault="008A100C">
            <w:pPr>
              <w:numPr>
                <w:ilvl w:val="0"/>
                <w:numId w:val="6"/>
              </w:numPr>
              <w:spacing w:after="0" w:line="259" w:lineRule="auto"/>
              <w:ind w:firstLine="0"/>
              <w:rPr>
                <w:sz w:val="20"/>
                <w:szCs w:val="20"/>
              </w:rPr>
            </w:pPr>
            <w:r w:rsidRPr="000C3DCB">
              <w:rPr>
                <w:sz w:val="20"/>
                <w:szCs w:val="20"/>
              </w:rPr>
              <w:t xml:space="preserve">занятия по физической культуре; </w:t>
            </w:r>
          </w:p>
          <w:p w14:paraId="03684B11" w14:textId="77777777" w:rsidR="001F5E96" w:rsidRPr="000C3DCB" w:rsidRDefault="008A100C">
            <w:pPr>
              <w:numPr>
                <w:ilvl w:val="0"/>
                <w:numId w:val="6"/>
              </w:numPr>
              <w:spacing w:after="0" w:line="259" w:lineRule="auto"/>
              <w:ind w:firstLine="0"/>
              <w:rPr>
                <w:sz w:val="20"/>
                <w:szCs w:val="20"/>
              </w:rPr>
            </w:pPr>
            <w:r w:rsidRPr="000C3DCB">
              <w:rPr>
                <w:sz w:val="20"/>
                <w:szCs w:val="20"/>
              </w:rPr>
              <w:t xml:space="preserve">дни здоровья; </w:t>
            </w:r>
          </w:p>
          <w:p w14:paraId="531489BD" w14:textId="77777777" w:rsidR="001F5E96" w:rsidRPr="000C3DCB" w:rsidRDefault="008A100C">
            <w:pPr>
              <w:numPr>
                <w:ilvl w:val="0"/>
                <w:numId w:val="6"/>
              </w:numPr>
              <w:spacing w:after="0" w:line="259" w:lineRule="auto"/>
              <w:ind w:firstLine="0"/>
              <w:rPr>
                <w:sz w:val="20"/>
                <w:szCs w:val="20"/>
              </w:rPr>
            </w:pPr>
            <w:r w:rsidRPr="000C3DCB">
              <w:rPr>
                <w:sz w:val="20"/>
                <w:szCs w:val="20"/>
              </w:rPr>
              <w:t xml:space="preserve">коммуникативные игры; </w:t>
            </w:r>
          </w:p>
          <w:p w14:paraId="55F50B33" w14:textId="77777777" w:rsidR="001F5E96" w:rsidRPr="000C3DCB" w:rsidRDefault="008A100C">
            <w:pPr>
              <w:numPr>
                <w:ilvl w:val="0"/>
                <w:numId w:val="6"/>
              </w:numPr>
              <w:spacing w:after="0" w:line="253" w:lineRule="auto"/>
              <w:ind w:firstLine="0"/>
              <w:rPr>
                <w:sz w:val="20"/>
                <w:szCs w:val="20"/>
              </w:rPr>
            </w:pPr>
            <w:r w:rsidRPr="000C3DCB">
              <w:rPr>
                <w:sz w:val="20"/>
                <w:szCs w:val="20"/>
              </w:rPr>
              <w:t xml:space="preserve">утренняя гимнастика; </w:t>
            </w:r>
            <w:r w:rsidRPr="000C3DCB">
              <w:rPr>
                <w:rFonts w:eastAsia="Segoe UI Symbol"/>
                <w:sz w:val="20"/>
                <w:szCs w:val="20"/>
              </w:rPr>
              <w:t></w:t>
            </w:r>
            <w:r w:rsidRPr="000C3DCB">
              <w:rPr>
                <w:rFonts w:eastAsia="Arial"/>
                <w:sz w:val="20"/>
                <w:szCs w:val="20"/>
              </w:rPr>
              <w:t xml:space="preserve"> </w:t>
            </w:r>
            <w:r w:rsidRPr="000C3DCB">
              <w:rPr>
                <w:sz w:val="20"/>
                <w:szCs w:val="20"/>
              </w:rPr>
              <w:t xml:space="preserve">физкультурные праздники. </w:t>
            </w:r>
          </w:p>
          <w:p w14:paraId="34BB80D0" w14:textId="77777777" w:rsidR="001F5E96" w:rsidRPr="000C3DCB" w:rsidRDefault="008A100C">
            <w:pPr>
              <w:spacing w:after="0" w:line="257" w:lineRule="auto"/>
              <w:ind w:left="417" w:right="2706" w:hanging="355"/>
              <w:rPr>
                <w:sz w:val="20"/>
                <w:szCs w:val="20"/>
              </w:rPr>
            </w:pPr>
            <w:r w:rsidRPr="000C3DCB">
              <w:rPr>
                <w:sz w:val="20"/>
                <w:szCs w:val="20"/>
              </w:rPr>
              <w:t xml:space="preserve">Коррекционные технологии: </w:t>
            </w:r>
            <w:r w:rsidRPr="000C3DCB">
              <w:rPr>
                <w:rFonts w:eastAsia="Segoe UI Symbol"/>
                <w:sz w:val="20"/>
                <w:szCs w:val="20"/>
              </w:rPr>
              <w:t></w:t>
            </w:r>
            <w:r w:rsidRPr="000C3DCB">
              <w:rPr>
                <w:rFonts w:eastAsia="Arial"/>
                <w:sz w:val="20"/>
                <w:szCs w:val="20"/>
              </w:rPr>
              <w:t xml:space="preserve"> </w:t>
            </w:r>
            <w:r w:rsidRPr="000C3DCB">
              <w:rPr>
                <w:sz w:val="20"/>
                <w:szCs w:val="20"/>
              </w:rPr>
              <w:t xml:space="preserve">самомассаж; </w:t>
            </w:r>
          </w:p>
          <w:p w14:paraId="18498AE0" w14:textId="77777777" w:rsidR="001F5E96" w:rsidRPr="000C3DCB" w:rsidRDefault="008A100C">
            <w:pPr>
              <w:numPr>
                <w:ilvl w:val="0"/>
                <w:numId w:val="6"/>
              </w:numPr>
              <w:spacing w:after="0" w:line="259" w:lineRule="auto"/>
              <w:ind w:firstLine="0"/>
              <w:rPr>
                <w:sz w:val="20"/>
                <w:szCs w:val="20"/>
              </w:rPr>
            </w:pPr>
            <w:r w:rsidRPr="000C3DCB">
              <w:rPr>
                <w:sz w:val="20"/>
                <w:szCs w:val="20"/>
              </w:rPr>
              <w:t xml:space="preserve">точечный массаж; </w:t>
            </w:r>
          </w:p>
          <w:p w14:paraId="586168A6" w14:textId="77777777" w:rsidR="001F5E96" w:rsidRPr="000C3DCB" w:rsidRDefault="008A100C">
            <w:pPr>
              <w:numPr>
                <w:ilvl w:val="0"/>
                <w:numId w:val="6"/>
              </w:numPr>
              <w:spacing w:after="1" w:line="255" w:lineRule="auto"/>
              <w:ind w:firstLine="0"/>
              <w:rPr>
                <w:sz w:val="20"/>
                <w:szCs w:val="20"/>
              </w:rPr>
            </w:pPr>
            <w:r w:rsidRPr="000C3DCB">
              <w:rPr>
                <w:sz w:val="20"/>
                <w:szCs w:val="20"/>
              </w:rPr>
              <w:t xml:space="preserve">артикуляционная гимнастика; </w:t>
            </w:r>
            <w:r w:rsidRPr="000C3DCB">
              <w:rPr>
                <w:rFonts w:eastAsia="Segoe UI Symbol"/>
                <w:sz w:val="20"/>
                <w:szCs w:val="20"/>
              </w:rPr>
              <w:t></w:t>
            </w:r>
            <w:r w:rsidRPr="000C3DCB">
              <w:rPr>
                <w:rFonts w:eastAsia="Arial"/>
                <w:sz w:val="20"/>
                <w:szCs w:val="20"/>
              </w:rPr>
              <w:t xml:space="preserve"> </w:t>
            </w:r>
            <w:r w:rsidRPr="000C3DCB">
              <w:rPr>
                <w:sz w:val="20"/>
                <w:szCs w:val="20"/>
              </w:rPr>
              <w:t xml:space="preserve">сказкотерапия; </w:t>
            </w:r>
          </w:p>
          <w:p w14:paraId="2BF887C4" w14:textId="77777777" w:rsidR="001F5E96" w:rsidRPr="000C3DCB" w:rsidRDefault="008A100C">
            <w:pPr>
              <w:numPr>
                <w:ilvl w:val="0"/>
                <w:numId w:val="6"/>
              </w:numPr>
              <w:spacing w:after="0" w:line="259" w:lineRule="auto"/>
              <w:ind w:firstLine="0"/>
              <w:rPr>
                <w:sz w:val="20"/>
                <w:szCs w:val="20"/>
              </w:rPr>
            </w:pPr>
            <w:r w:rsidRPr="000C3DCB">
              <w:rPr>
                <w:sz w:val="20"/>
                <w:szCs w:val="20"/>
              </w:rPr>
              <w:t>песоч</w:t>
            </w:r>
            <w:r w:rsidRPr="000C3DCB">
              <w:rPr>
                <w:sz w:val="20"/>
                <w:szCs w:val="20"/>
              </w:rPr>
              <w:t xml:space="preserve">ная терапия. </w:t>
            </w:r>
          </w:p>
        </w:tc>
      </w:tr>
      <w:tr w:rsidR="001F5E96" w:rsidRPr="000C3DCB" w14:paraId="77698355" w14:textId="77777777" w:rsidTr="000C3DCB">
        <w:trPr>
          <w:trHeight w:val="953"/>
        </w:trPr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412B9" w14:textId="77777777" w:rsidR="001F5E96" w:rsidRPr="000C3DCB" w:rsidRDefault="008A100C">
            <w:pPr>
              <w:spacing w:after="0" w:line="259" w:lineRule="auto"/>
              <w:ind w:left="48" w:firstLine="0"/>
              <w:rPr>
                <w:sz w:val="20"/>
                <w:szCs w:val="20"/>
              </w:rPr>
            </w:pPr>
            <w:r w:rsidRPr="000C3DCB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8F2D88" w14:textId="77777777" w:rsidR="001F5E96" w:rsidRPr="000C3DCB" w:rsidRDefault="008A100C">
            <w:pPr>
              <w:spacing w:after="0" w:line="259" w:lineRule="auto"/>
              <w:ind w:left="62" w:right="159" w:firstLine="0"/>
              <w:rPr>
                <w:sz w:val="20"/>
                <w:szCs w:val="20"/>
              </w:rPr>
            </w:pPr>
            <w:r w:rsidRPr="000C3DCB">
              <w:rPr>
                <w:sz w:val="20"/>
                <w:szCs w:val="20"/>
              </w:rPr>
              <w:t xml:space="preserve">Обеспечение индивидуального подхода к ребенку. </w:t>
            </w:r>
          </w:p>
        </w:tc>
        <w:tc>
          <w:tcPr>
            <w:tcW w:w="5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28AA8" w14:textId="77777777" w:rsidR="001F5E96" w:rsidRPr="000C3DCB" w:rsidRDefault="008A100C">
            <w:pPr>
              <w:spacing w:after="20" w:line="259" w:lineRule="auto"/>
              <w:ind w:left="62" w:firstLine="0"/>
              <w:rPr>
                <w:sz w:val="20"/>
                <w:szCs w:val="20"/>
              </w:rPr>
            </w:pPr>
            <w:r w:rsidRPr="000C3DCB">
              <w:rPr>
                <w:sz w:val="20"/>
                <w:szCs w:val="20"/>
              </w:rPr>
              <w:t xml:space="preserve">Индивидуальные меню (при необходимости), </w:t>
            </w:r>
          </w:p>
          <w:p w14:paraId="221E171D" w14:textId="77777777" w:rsidR="001F5E96" w:rsidRPr="000C3DCB" w:rsidRDefault="008A100C">
            <w:pPr>
              <w:spacing w:after="0" w:line="259" w:lineRule="auto"/>
              <w:ind w:left="62" w:firstLine="0"/>
              <w:rPr>
                <w:sz w:val="20"/>
                <w:szCs w:val="20"/>
              </w:rPr>
            </w:pPr>
            <w:r w:rsidRPr="000C3DCB">
              <w:rPr>
                <w:sz w:val="20"/>
                <w:szCs w:val="20"/>
              </w:rPr>
              <w:t>свободная работа в специально-</w:t>
            </w:r>
            <w:r w:rsidRPr="000C3DCB">
              <w:rPr>
                <w:sz w:val="20"/>
                <w:szCs w:val="20"/>
              </w:rPr>
              <w:t xml:space="preserve">подготовленной среде (развитие ребенка в соответствии с его темпом и программой), индивидуальная работа в режимных моментах. </w:t>
            </w:r>
          </w:p>
        </w:tc>
      </w:tr>
      <w:tr w:rsidR="001F5E96" w:rsidRPr="000C3DCB" w14:paraId="79319EA0" w14:textId="77777777">
        <w:trPr>
          <w:trHeight w:val="816"/>
        </w:trPr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03EE1" w14:textId="77777777" w:rsidR="001F5E96" w:rsidRPr="000C3DCB" w:rsidRDefault="008A100C">
            <w:pPr>
              <w:spacing w:after="0" w:line="259" w:lineRule="auto"/>
              <w:ind w:left="48" w:firstLine="0"/>
              <w:rPr>
                <w:sz w:val="20"/>
                <w:szCs w:val="20"/>
              </w:rPr>
            </w:pPr>
            <w:r w:rsidRPr="000C3DCB">
              <w:rPr>
                <w:sz w:val="20"/>
                <w:szCs w:val="20"/>
              </w:rPr>
              <w:t xml:space="preserve">4 </w:t>
            </w:r>
          </w:p>
        </w:tc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8FFE7" w14:textId="77777777" w:rsidR="001F5E96" w:rsidRPr="000C3DCB" w:rsidRDefault="008A100C">
            <w:pPr>
              <w:spacing w:after="0" w:line="259" w:lineRule="auto"/>
              <w:ind w:left="62" w:right="171" w:firstLine="0"/>
              <w:rPr>
                <w:sz w:val="20"/>
                <w:szCs w:val="20"/>
              </w:rPr>
            </w:pPr>
            <w:r w:rsidRPr="000C3DCB">
              <w:rPr>
                <w:sz w:val="20"/>
                <w:szCs w:val="20"/>
              </w:rPr>
              <w:t xml:space="preserve">Соблюдение рационального режима дня. </w:t>
            </w:r>
          </w:p>
        </w:tc>
        <w:tc>
          <w:tcPr>
            <w:tcW w:w="5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E034D" w14:textId="77777777" w:rsidR="001F5E96" w:rsidRPr="000C3DCB" w:rsidRDefault="008A100C">
            <w:pPr>
              <w:spacing w:after="0" w:line="259" w:lineRule="auto"/>
              <w:ind w:left="62" w:firstLine="0"/>
              <w:rPr>
                <w:sz w:val="20"/>
                <w:szCs w:val="20"/>
              </w:rPr>
            </w:pPr>
            <w:r w:rsidRPr="000C3DCB">
              <w:rPr>
                <w:sz w:val="20"/>
                <w:szCs w:val="20"/>
              </w:rPr>
              <w:t xml:space="preserve">Организация жизни детей в ДОУ в соответствии с согласованным с родителями режимом дня. </w:t>
            </w:r>
          </w:p>
        </w:tc>
      </w:tr>
      <w:tr w:rsidR="001F5E96" w:rsidRPr="000C3DCB" w14:paraId="0E0AFEDC" w14:textId="77777777">
        <w:trPr>
          <w:trHeight w:val="1488"/>
        </w:trPr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F517D" w14:textId="77777777" w:rsidR="001F5E96" w:rsidRPr="000C3DCB" w:rsidRDefault="008A100C">
            <w:pPr>
              <w:spacing w:after="0" w:line="259" w:lineRule="auto"/>
              <w:ind w:left="48" w:firstLine="0"/>
              <w:rPr>
                <w:sz w:val="20"/>
                <w:szCs w:val="20"/>
              </w:rPr>
            </w:pPr>
            <w:r w:rsidRPr="000C3DCB">
              <w:rPr>
                <w:sz w:val="20"/>
                <w:szCs w:val="20"/>
              </w:rPr>
              <w:t xml:space="preserve">5 </w:t>
            </w:r>
          </w:p>
        </w:tc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621DF" w14:textId="77777777" w:rsidR="001F5E96" w:rsidRPr="000C3DCB" w:rsidRDefault="008A100C">
            <w:pPr>
              <w:spacing w:after="0" w:line="259" w:lineRule="auto"/>
              <w:ind w:left="62" w:right="137" w:firstLine="0"/>
              <w:rPr>
                <w:sz w:val="20"/>
                <w:szCs w:val="20"/>
              </w:rPr>
            </w:pPr>
            <w:r w:rsidRPr="000C3DCB">
              <w:rPr>
                <w:sz w:val="20"/>
                <w:szCs w:val="20"/>
              </w:rPr>
              <w:t xml:space="preserve">Создание условий для удовлетворения биологической потребности детей в движении. </w:t>
            </w:r>
          </w:p>
        </w:tc>
        <w:tc>
          <w:tcPr>
            <w:tcW w:w="5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E2C6B" w14:textId="77777777" w:rsidR="001F5E96" w:rsidRPr="000C3DCB" w:rsidRDefault="008A100C">
            <w:pPr>
              <w:spacing w:after="0" w:line="259" w:lineRule="auto"/>
              <w:ind w:left="62" w:firstLine="0"/>
              <w:rPr>
                <w:sz w:val="20"/>
                <w:szCs w:val="20"/>
              </w:rPr>
            </w:pPr>
            <w:r w:rsidRPr="000C3DCB">
              <w:rPr>
                <w:sz w:val="20"/>
                <w:szCs w:val="20"/>
              </w:rPr>
              <w:t xml:space="preserve">Свободная работа детей в специально- </w:t>
            </w:r>
            <w:r w:rsidRPr="000C3DCB">
              <w:rPr>
                <w:sz w:val="20"/>
                <w:szCs w:val="20"/>
              </w:rPr>
              <w:t xml:space="preserve">подготовленной среде, наличие зон двигательной активности в Монтессори-классах, контроль соблюдения режима двигательной активности детей. </w:t>
            </w:r>
          </w:p>
        </w:tc>
      </w:tr>
      <w:tr w:rsidR="001F5E96" w:rsidRPr="000C3DCB" w14:paraId="54184495" w14:textId="77777777" w:rsidTr="000C3DCB">
        <w:trPr>
          <w:trHeight w:val="1297"/>
        </w:trPr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DFE64F" w14:textId="77777777" w:rsidR="001F5E96" w:rsidRPr="000C3DCB" w:rsidRDefault="008A100C">
            <w:pPr>
              <w:spacing w:after="0" w:line="259" w:lineRule="auto"/>
              <w:ind w:left="48" w:firstLine="0"/>
              <w:rPr>
                <w:sz w:val="20"/>
                <w:szCs w:val="20"/>
              </w:rPr>
            </w:pPr>
            <w:r w:rsidRPr="000C3DCB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33ADD" w14:textId="77777777" w:rsidR="001F5E96" w:rsidRPr="000C3DCB" w:rsidRDefault="008A100C">
            <w:pPr>
              <w:spacing w:after="0" w:line="259" w:lineRule="auto"/>
              <w:ind w:left="62" w:right="934" w:firstLine="0"/>
              <w:rPr>
                <w:sz w:val="20"/>
                <w:szCs w:val="20"/>
              </w:rPr>
            </w:pPr>
            <w:r w:rsidRPr="000C3DCB">
              <w:rPr>
                <w:sz w:val="20"/>
                <w:szCs w:val="20"/>
              </w:rPr>
              <w:t xml:space="preserve">Реализация системы мероприятий по оздоровлению детей. </w:t>
            </w:r>
          </w:p>
        </w:tc>
        <w:tc>
          <w:tcPr>
            <w:tcW w:w="5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62C24" w14:textId="77777777" w:rsidR="001F5E96" w:rsidRPr="000C3DCB" w:rsidRDefault="008A100C">
            <w:pPr>
              <w:spacing w:after="0" w:line="259" w:lineRule="auto"/>
              <w:ind w:left="62" w:firstLine="0"/>
              <w:rPr>
                <w:sz w:val="20"/>
                <w:szCs w:val="20"/>
              </w:rPr>
            </w:pPr>
            <w:r w:rsidRPr="000C3DCB">
              <w:rPr>
                <w:sz w:val="20"/>
                <w:szCs w:val="20"/>
              </w:rPr>
              <w:t>Еженедельный осмотр детей медицинской сестрой, полоскание горла и полости рта отварами трав, прохладной водой, различные виды закаливания (</w:t>
            </w:r>
            <w:proofErr w:type="spellStart"/>
            <w:r w:rsidRPr="000C3DCB">
              <w:rPr>
                <w:sz w:val="20"/>
                <w:szCs w:val="20"/>
              </w:rPr>
              <w:t>босоножие</w:t>
            </w:r>
            <w:proofErr w:type="spellEnd"/>
            <w:r w:rsidRPr="000C3DCB">
              <w:rPr>
                <w:sz w:val="20"/>
                <w:szCs w:val="20"/>
              </w:rPr>
              <w:t>, солнечные и воздушные ванны (в зависимости от сезона), дневной сон с открытой форточкой, умывание прохладн</w:t>
            </w:r>
            <w:r w:rsidRPr="000C3DCB">
              <w:rPr>
                <w:sz w:val="20"/>
                <w:szCs w:val="20"/>
              </w:rPr>
              <w:t xml:space="preserve">ой водой...), витаминизация. </w:t>
            </w:r>
            <w:r w:rsidRPr="000C3DCB">
              <w:rPr>
                <w:sz w:val="20"/>
                <w:szCs w:val="20"/>
              </w:rPr>
              <w:t xml:space="preserve"> </w:t>
            </w:r>
          </w:p>
        </w:tc>
      </w:tr>
      <w:tr w:rsidR="001F5E96" w:rsidRPr="000C3DCB" w14:paraId="3550CB7F" w14:textId="77777777" w:rsidTr="000C3DCB">
        <w:trPr>
          <w:trHeight w:val="1274"/>
        </w:trPr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20BEA5C" w14:textId="77777777" w:rsidR="001F5E96" w:rsidRPr="000C3DCB" w:rsidRDefault="008A100C">
            <w:pPr>
              <w:spacing w:after="0" w:line="259" w:lineRule="auto"/>
              <w:ind w:left="48" w:firstLine="0"/>
              <w:rPr>
                <w:sz w:val="20"/>
                <w:szCs w:val="20"/>
              </w:rPr>
            </w:pPr>
            <w:r w:rsidRPr="000C3DCB">
              <w:rPr>
                <w:sz w:val="20"/>
                <w:szCs w:val="20"/>
              </w:rPr>
              <w:t xml:space="preserve">7 </w:t>
            </w:r>
          </w:p>
        </w:tc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E2AAA48" w14:textId="77777777" w:rsidR="001F5E96" w:rsidRPr="000C3DCB" w:rsidRDefault="008A100C">
            <w:pPr>
              <w:spacing w:after="0" w:line="259" w:lineRule="auto"/>
              <w:ind w:left="62" w:firstLine="0"/>
              <w:rPr>
                <w:sz w:val="20"/>
                <w:szCs w:val="20"/>
              </w:rPr>
            </w:pPr>
            <w:r w:rsidRPr="000C3DCB">
              <w:rPr>
                <w:sz w:val="20"/>
                <w:szCs w:val="20"/>
              </w:rPr>
              <w:t xml:space="preserve">Организация </w:t>
            </w:r>
          </w:p>
          <w:p w14:paraId="25D36459" w14:textId="77777777" w:rsidR="001F5E96" w:rsidRPr="000C3DCB" w:rsidRDefault="008A100C">
            <w:pPr>
              <w:spacing w:after="0" w:line="259" w:lineRule="auto"/>
              <w:ind w:left="62" w:firstLine="0"/>
              <w:rPr>
                <w:sz w:val="20"/>
                <w:szCs w:val="20"/>
              </w:rPr>
            </w:pPr>
            <w:r w:rsidRPr="000C3DCB">
              <w:rPr>
                <w:sz w:val="20"/>
                <w:szCs w:val="20"/>
              </w:rPr>
              <w:t xml:space="preserve">взаимодействия с семьями воспитанников по формированию у них навыков здорового образа жизни. </w:t>
            </w:r>
          </w:p>
        </w:tc>
        <w:tc>
          <w:tcPr>
            <w:tcW w:w="57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9BD7C28" w14:textId="77777777" w:rsidR="001F5E96" w:rsidRPr="000C3DCB" w:rsidRDefault="008A100C">
            <w:pPr>
              <w:spacing w:after="0" w:line="259" w:lineRule="auto"/>
              <w:ind w:left="62" w:right="948" w:firstLine="0"/>
              <w:jc w:val="both"/>
              <w:rPr>
                <w:sz w:val="20"/>
                <w:szCs w:val="20"/>
              </w:rPr>
            </w:pPr>
            <w:r w:rsidRPr="000C3DCB">
              <w:rPr>
                <w:sz w:val="20"/>
                <w:szCs w:val="20"/>
              </w:rPr>
              <w:t xml:space="preserve">Беседы с родителями, консультации, участие родителей в совместных с детьми спортивно- развлекательных мероприятиях, в детско- родительских проектах, посвященных ЗОЖ. </w:t>
            </w:r>
          </w:p>
        </w:tc>
      </w:tr>
      <w:tr w:rsidR="001F5E96" w:rsidRPr="000C3DCB" w14:paraId="3E0C8A9F" w14:textId="77777777">
        <w:trPr>
          <w:trHeight w:val="1193"/>
        </w:trPr>
        <w:tc>
          <w:tcPr>
            <w:tcW w:w="4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B8D1E" w14:textId="77777777" w:rsidR="001F5E96" w:rsidRPr="000C3DCB" w:rsidRDefault="008A100C">
            <w:pPr>
              <w:spacing w:after="0" w:line="259" w:lineRule="auto"/>
              <w:ind w:left="48" w:firstLine="0"/>
              <w:rPr>
                <w:sz w:val="20"/>
                <w:szCs w:val="20"/>
              </w:rPr>
            </w:pPr>
            <w:r w:rsidRPr="000C3DCB">
              <w:rPr>
                <w:sz w:val="20"/>
                <w:szCs w:val="20"/>
              </w:rPr>
              <w:t xml:space="preserve">8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1AAC4" w14:textId="77777777" w:rsidR="001F5E96" w:rsidRPr="000C3DCB" w:rsidRDefault="008A100C">
            <w:pPr>
              <w:spacing w:after="0" w:line="259" w:lineRule="auto"/>
              <w:ind w:left="62" w:right="283" w:firstLine="0"/>
              <w:rPr>
                <w:sz w:val="20"/>
                <w:szCs w:val="20"/>
              </w:rPr>
            </w:pPr>
            <w:proofErr w:type="spellStart"/>
            <w:r w:rsidRPr="000C3DCB">
              <w:rPr>
                <w:sz w:val="20"/>
                <w:szCs w:val="20"/>
              </w:rPr>
              <w:t>Психолого</w:t>
            </w:r>
            <w:r w:rsidRPr="000C3DCB">
              <w:rPr>
                <w:sz w:val="20"/>
                <w:szCs w:val="20"/>
              </w:rPr>
              <w:t>педагогическая</w:t>
            </w:r>
            <w:proofErr w:type="spellEnd"/>
            <w:r w:rsidRPr="000C3DCB">
              <w:rPr>
                <w:sz w:val="20"/>
                <w:szCs w:val="20"/>
              </w:rPr>
              <w:t xml:space="preserve"> поддержка детей (охрана психического здоровья). 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0E635" w14:textId="77777777" w:rsidR="001F5E96" w:rsidRPr="000C3DCB" w:rsidRDefault="008A100C">
            <w:pPr>
              <w:spacing w:after="0" w:line="259" w:lineRule="auto"/>
              <w:ind w:left="62" w:right="277" w:firstLine="0"/>
              <w:rPr>
                <w:sz w:val="20"/>
                <w:szCs w:val="20"/>
              </w:rPr>
            </w:pPr>
            <w:r w:rsidRPr="000C3DCB">
              <w:rPr>
                <w:sz w:val="20"/>
                <w:szCs w:val="20"/>
              </w:rPr>
              <w:t xml:space="preserve">Психологическое сопровождение социальной адаптации вновь поступивших детей, профилактика возможных отклонений в эмоционально-волевой сфере и развитии детей. </w:t>
            </w:r>
          </w:p>
        </w:tc>
      </w:tr>
    </w:tbl>
    <w:p w14:paraId="022EC9E9" w14:textId="78937EF1" w:rsidR="001F5E96" w:rsidRDefault="008A100C">
      <w:pPr>
        <w:spacing w:after="167" w:line="259" w:lineRule="auto"/>
        <w:ind w:left="0" w:firstLine="0"/>
        <w:rPr>
          <w:b/>
          <w:sz w:val="20"/>
          <w:szCs w:val="20"/>
        </w:rPr>
      </w:pPr>
      <w:r w:rsidRPr="000C3DCB">
        <w:rPr>
          <w:b/>
          <w:sz w:val="20"/>
          <w:szCs w:val="20"/>
        </w:rPr>
        <w:t xml:space="preserve"> </w:t>
      </w:r>
    </w:p>
    <w:p w14:paraId="4D79D8E3" w14:textId="568267B0" w:rsidR="000C3DCB" w:rsidRDefault="000C3DCB">
      <w:pPr>
        <w:spacing w:after="167" w:line="259" w:lineRule="auto"/>
        <w:ind w:left="0" w:firstLine="0"/>
        <w:rPr>
          <w:b/>
          <w:sz w:val="20"/>
          <w:szCs w:val="20"/>
        </w:rPr>
      </w:pPr>
    </w:p>
    <w:p w14:paraId="63D0A201" w14:textId="77777777" w:rsidR="000C3DCB" w:rsidRPr="000C3DCB" w:rsidRDefault="000C3DCB">
      <w:pPr>
        <w:spacing w:after="167" w:line="259" w:lineRule="auto"/>
        <w:ind w:left="0" w:firstLine="0"/>
        <w:rPr>
          <w:sz w:val="20"/>
          <w:szCs w:val="20"/>
        </w:rPr>
      </w:pPr>
    </w:p>
    <w:p w14:paraId="5804A272" w14:textId="77777777" w:rsidR="001F5E96" w:rsidRPr="000C3DCB" w:rsidRDefault="008A100C">
      <w:pPr>
        <w:ind w:left="365" w:right="55" w:firstLine="302"/>
        <w:rPr>
          <w:szCs w:val="24"/>
        </w:rPr>
      </w:pPr>
      <w:r w:rsidRPr="000C3DCB">
        <w:rPr>
          <w:szCs w:val="24"/>
        </w:rPr>
        <w:lastRenderedPageBreak/>
        <w:t>Для обеспечения эмоционального благополучия детей, в том числе инвалидов и лиц с ограниченными возможностями здоровья,</w:t>
      </w:r>
      <w:r w:rsidRPr="000C3DCB">
        <w:rPr>
          <w:szCs w:val="24"/>
        </w:rPr>
        <w:t xml:space="preserve"> </w:t>
      </w:r>
      <w:r w:rsidRPr="000C3DCB">
        <w:rPr>
          <w:szCs w:val="24"/>
        </w:rPr>
        <w:t xml:space="preserve"> педагоги ДОУ общаются с детьми доброжелательно</w:t>
      </w:r>
      <w:r w:rsidRPr="000C3DCB">
        <w:rPr>
          <w:rFonts w:eastAsia="Calibri"/>
          <w:szCs w:val="24"/>
        </w:rPr>
        <w:t xml:space="preserve">, </w:t>
      </w:r>
      <w:r w:rsidRPr="000C3DCB">
        <w:rPr>
          <w:szCs w:val="24"/>
        </w:rPr>
        <w:t>внимательно выслушивают их, показывают, что понимают их чувства, учат делиться своими пе</w:t>
      </w:r>
      <w:r w:rsidRPr="000C3DCB">
        <w:rPr>
          <w:szCs w:val="24"/>
        </w:rPr>
        <w:t>реживаниями и мыслями с взрослыми, помогают детям обнаружить конструктивные варианты поведения. Также создают ситуации, в которых дети при помощи разных культурных средств (игра, рисунок, движение и т. д.) могут выразить свое отношение к значимым для них с</w:t>
      </w:r>
      <w:r w:rsidRPr="000C3DCB">
        <w:rPr>
          <w:szCs w:val="24"/>
        </w:rPr>
        <w:t>обытиям и явлениям, в том числе происходящим в ДОУ</w:t>
      </w:r>
      <w:r w:rsidRPr="000C3DCB">
        <w:rPr>
          <w:rFonts w:eastAsia="Calibri"/>
          <w:szCs w:val="24"/>
        </w:rPr>
        <w:t xml:space="preserve">. </w:t>
      </w:r>
      <w:r w:rsidRPr="000C3DCB">
        <w:rPr>
          <w:szCs w:val="24"/>
        </w:rPr>
        <w:t xml:space="preserve">Педагоги обеспечивают в течение дня чередование ситуаций, в которых дети играют вместе и могут при желании побыть в одиночестве или в небольшой группе детей. </w:t>
      </w:r>
    </w:p>
    <w:p w14:paraId="44D8CF1A" w14:textId="77777777" w:rsidR="001F5E96" w:rsidRPr="000C3DCB" w:rsidRDefault="008A100C">
      <w:pPr>
        <w:ind w:left="365" w:right="55" w:firstLine="240"/>
        <w:rPr>
          <w:szCs w:val="24"/>
        </w:rPr>
      </w:pPr>
      <w:r w:rsidRPr="000C3DCB">
        <w:rPr>
          <w:szCs w:val="24"/>
        </w:rPr>
        <w:t xml:space="preserve">Систематизированная работа коллектива ДОУ по </w:t>
      </w:r>
      <w:r w:rsidRPr="000C3DCB">
        <w:rPr>
          <w:szCs w:val="24"/>
        </w:rPr>
        <w:t xml:space="preserve">охране и укреплению здоровья детей, скоординированная и взаимосвязанная деятельность педагогов   </w:t>
      </w:r>
    </w:p>
    <w:p w14:paraId="4C8DE133" w14:textId="0EEBC1AB" w:rsidR="001F5E96" w:rsidRDefault="008A100C">
      <w:pPr>
        <w:spacing w:after="216" w:line="259" w:lineRule="auto"/>
        <w:ind w:left="0" w:right="1185" w:firstLine="0"/>
        <w:jc w:val="right"/>
        <w:rPr>
          <w:szCs w:val="24"/>
        </w:rPr>
      </w:pPr>
      <w:r w:rsidRPr="000C3DCB">
        <w:rPr>
          <w:szCs w:val="24"/>
        </w:rPr>
        <w:t>–</w:t>
      </w:r>
      <w:r w:rsidRPr="000C3DCB">
        <w:rPr>
          <w:rFonts w:eastAsia="Arial"/>
          <w:szCs w:val="24"/>
        </w:rPr>
        <w:t xml:space="preserve"> </w:t>
      </w:r>
      <w:r w:rsidRPr="000C3DCB">
        <w:rPr>
          <w:szCs w:val="24"/>
        </w:rPr>
        <w:t xml:space="preserve">важный фактор реализации всех разделов программы по охране жизни и здоровья детей. </w:t>
      </w:r>
    </w:p>
    <w:p w14:paraId="6F82E683" w14:textId="77777777" w:rsidR="000C3DCB" w:rsidRPr="00AF126E" w:rsidRDefault="000C3DCB" w:rsidP="000C3DCB">
      <w:pPr>
        <w:pStyle w:val="1"/>
        <w:kinsoku w:val="0"/>
        <w:overflowPunct w:val="0"/>
        <w:spacing w:before="69"/>
        <w:rPr>
          <w:szCs w:val="24"/>
        </w:rPr>
      </w:pPr>
      <w:r w:rsidRPr="00AF126E">
        <w:rPr>
          <w:spacing w:val="-1"/>
          <w:szCs w:val="24"/>
        </w:rPr>
        <w:t>М</w:t>
      </w:r>
      <w:r w:rsidRPr="00AF126E">
        <w:rPr>
          <w:szCs w:val="24"/>
        </w:rPr>
        <w:t>од</w:t>
      </w:r>
      <w:r w:rsidRPr="00AF126E">
        <w:rPr>
          <w:spacing w:val="-1"/>
          <w:szCs w:val="24"/>
        </w:rPr>
        <w:t>е</w:t>
      </w:r>
      <w:r w:rsidRPr="00AF126E">
        <w:rPr>
          <w:szCs w:val="24"/>
        </w:rPr>
        <w:t>ль</w:t>
      </w:r>
      <w:r w:rsidRPr="00470358">
        <w:rPr>
          <w:szCs w:val="24"/>
        </w:rPr>
        <w:t xml:space="preserve"> </w:t>
      </w:r>
      <w:r w:rsidRPr="00AF126E">
        <w:rPr>
          <w:szCs w:val="24"/>
        </w:rPr>
        <w:t>дви</w:t>
      </w:r>
      <w:r w:rsidRPr="00AF126E">
        <w:rPr>
          <w:spacing w:val="-1"/>
          <w:szCs w:val="24"/>
        </w:rPr>
        <w:t>г</w:t>
      </w:r>
      <w:r w:rsidRPr="00AF126E">
        <w:rPr>
          <w:szCs w:val="24"/>
        </w:rPr>
        <w:t>а</w:t>
      </w:r>
      <w:r w:rsidRPr="00AF126E">
        <w:rPr>
          <w:spacing w:val="1"/>
          <w:szCs w:val="24"/>
        </w:rPr>
        <w:t>т</w:t>
      </w:r>
      <w:r w:rsidRPr="00AF126E">
        <w:rPr>
          <w:spacing w:val="-1"/>
          <w:szCs w:val="24"/>
        </w:rPr>
        <w:t>е</w:t>
      </w:r>
      <w:r w:rsidRPr="00AF126E">
        <w:rPr>
          <w:szCs w:val="24"/>
        </w:rPr>
        <w:t>льно</w:t>
      </w:r>
      <w:r w:rsidRPr="00AF126E">
        <w:rPr>
          <w:spacing w:val="-1"/>
          <w:szCs w:val="24"/>
        </w:rPr>
        <w:t>г</w:t>
      </w:r>
      <w:r w:rsidRPr="00AF126E">
        <w:rPr>
          <w:szCs w:val="24"/>
        </w:rPr>
        <w:t>о р</w:t>
      </w:r>
      <w:r w:rsidRPr="00AF126E">
        <w:rPr>
          <w:spacing w:val="1"/>
          <w:szCs w:val="24"/>
        </w:rPr>
        <w:t>е</w:t>
      </w:r>
      <w:r w:rsidRPr="00AF126E">
        <w:rPr>
          <w:spacing w:val="-4"/>
          <w:szCs w:val="24"/>
        </w:rPr>
        <w:t>ж</w:t>
      </w:r>
      <w:r w:rsidRPr="00AF126E">
        <w:rPr>
          <w:szCs w:val="24"/>
        </w:rPr>
        <w:t>и</w:t>
      </w:r>
      <w:r w:rsidRPr="00AF126E">
        <w:rPr>
          <w:spacing w:val="2"/>
          <w:szCs w:val="24"/>
        </w:rPr>
        <w:t>м</w:t>
      </w:r>
      <w:r w:rsidRPr="00AF126E">
        <w:rPr>
          <w:szCs w:val="24"/>
        </w:rPr>
        <w:t>а  АНО ДО Вдохновение</w:t>
      </w:r>
    </w:p>
    <w:p w14:paraId="0BD23591" w14:textId="77777777" w:rsidR="000C3DCB" w:rsidRPr="00AF126E" w:rsidRDefault="000C3DCB" w:rsidP="000C3DCB">
      <w:pPr>
        <w:jc w:val="center"/>
        <w:rPr>
          <w:b/>
          <w:bCs/>
          <w:lang w:eastAsia="x-none"/>
        </w:rPr>
      </w:pPr>
      <w:r w:rsidRPr="00AF126E">
        <w:rPr>
          <w:b/>
          <w:bCs/>
          <w:lang w:eastAsia="x-none"/>
        </w:rPr>
        <w:t>2020-2021 учебный год</w:t>
      </w:r>
    </w:p>
    <w:tbl>
      <w:tblPr>
        <w:tblW w:w="1091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4111"/>
        <w:gridCol w:w="3543"/>
      </w:tblGrid>
      <w:tr w:rsidR="000C3DCB" w:rsidRPr="00470358" w14:paraId="3D68C7D7" w14:textId="77777777" w:rsidTr="008A100C">
        <w:trPr>
          <w:trHeight w:hRule="exact" w:val="43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DA676" w14:textId="77777777" w:rsidR="000C3DCB" w:rsidRPr="00470358" w:rsidRDefault="000C3DCB" w:rsidP="000C3DCB">
            <w:pPr>
              <w:ind w:left="288" w:firstLine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7CBD8" w14:textId="77777777" w:rsidR="000C3DCB" w:rsidRPr="00470358" w:rsidRDefault="000C3DCB" w:rsidP="00502486">
            <w:pPr>
              <w:pStyle w:val="TableParagraph"/>
              <w:kinsoku w:val="0"/>
              <w:overflowPunct w:val="0"/>
              <w:spacing w:before="1" w:line="276" w:lineRule="exact"/>
              <w:ind w:left="517" w:right="373" w:hanging="147"/>
              <w:rPr>
                <w:sz w:val="20"/>
                <w:szCs w:val="20"/>
              </w:rPr>
            </w:pPr>
            <w:r w:rsidRPr="00470358">
              <w:rPr>
                <w:b/>
                <w:bCs/>
                <w:spacing w:val="-1"/>
                <w:sz w:val="20"/>
                <w:szCs w:val="20"/>
              </w:rPr>
              <w:t xml:space="preserve">  М</w:t>
            </w:r>
            <w:r w:rsidRPr="00470358">
              <w:rPr>
                <w:b/>
                <w:bCs/>
                <w:sz w:val="20"/>
                <w:szCs w:val="20"/>
              </w:rPr>
              <w:t>ла</w:t>
            </w:r>
            <w:r w:rsidRPr="00470358">
              <w:rPr>
                <w:b/>
                <w:bCs/>
                <w:spacing w:val="2"/>
                <w:sz w:val="20"/>
                <w:szCs w:val="20"/>
              </w:rPr>
              <w:t>д</w:t>
            </w:r>
            <w:r w:rsidRPr="00470358">
              <w:rPr>
                <w:b/>
                <w:bCs/>
                <w:spacing w:val="-4"/>
                <w:sz w:val="20"/>
                <w:szCs w:val="20"/>
              </w:rPr>
              <w:t>ш</w:t>
            </w:r>
            <w:r w:rsidRPr="00470358">
              <w:rPr>
                <w:b/>
                <w:bCs/>
                <w:sz w:val="20"/>
                <w:szCs w:val="20"/>
              </w:rPr>
              <w:t xml:space="preserve">ая  </w:t>
            </w:r>
            <w:proofErr w:type="spellStart"/>
            <w:r w:rsidRPr="00470358">
              <w:rPr>
                <w:b/>
                <w:bCs/>
                <w:sz w:val="20"/>
                <w:szCs w:val="20"/>
              </w:rPr>
              <w:t>монтессори</w:t>
            </w:r>
            <w:proofErr w:type="spellEnd"/>
            <w:r w:rsidRPr="00470358">
              <w:rPr>
                <w:b/>
                <w:bCs/>
                <w:sz w:val="20"/>
                <w:szCs w:val="20"/>
              </w:rPr>
              <w:t xml:space="preserve"> </w:t>
            </w:r>
            <w:r w:rsidRPr="00470358">
              <w:rPr>
                <w:b/>
                <w:bCs/>
                <w:spacing w:val="-1"/>
                <w:sz w:val="20"/>
                <w:szCs w:val="20"/>
              </w:rPr>
              <w:t>г</w:t>
            </w:r>
            <w:r w:rsidRPr="00470358">
              <w:rPr>
                <w:b/>
                <w:bCs/>
                <w:sz w:val="20"/>
                <w:szCs w:val="20"/>
              </w:rPr>
              <w:t>руппа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3E22E" w14:textId="77777777" w:rsidR="000C3DCB" w:rsidRPr="00470358" w:rsidRDefault="000C3DCB" w:rsidP="00502486">
            <w:pPr>
              <w:pStyle w:val="TableParagraph"/>
              <w:kinsoku w:val="0"/>
              <w:overflowPunct w:val="0"/>
              <w:spacing w:before="1" w:line="276" w:lineRule="exact"/>
              <w:ind w:left="519" w:right="228" w:hanging="293"/>
              <w:rPr>
                <w:sz w:val="20"/>
                <w:szCs w:val="20"/>
              </w:rPr>
            </w:pPr>
            <w:r w:rsidRPr="00470358">
              <w:rPr>
                <w:b/>
                <w:bCs/>
                <w:sz w:val="20"/>
                <w:szCs w:val="20"/>
              </w:rPr>
              <w:t xml:space="preserve">Старшая </w:t>
            </w:r>
            <w:proofErr w:type="spellStart"/>
            <w:r w:rsidRPr="00470358">
              <w:rPr>
                <w:b/>
                <w:bCs/>
                <w:sz w:val="20"/>
                <w:szCs w:val="20"/>
              </w:rPr>
              <w:t>монтессори</w:t>
            </w:r>
            <w:proofErr w:type="spellEnd"/>
            <w:r w:rsidRPr="00470358">
              <w:rPr>
                <w:b/>
                <w:bCs/>
                <w:sz w:val="20"/>
                <w:szCs w:val="20"/>
              </w:rPr>
              <w:t xml:space="preserve"> группа</w:t>
            </w:r>
          </w:p>
        </w:tc>
      </w:tr>
      <w:tr w:rsidR="000C3DCB" w:rsidRPr="00470358" w14:paraId="447780DC" w14:textId="77777777" w:rsidTr="008A100C">
        <w:trPr>
          <w:trHeight w:hRule="exact" w:val="51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767BB" w14:textId="77777777" w:rsidR="000C3DCB" w:rsidRPr="00470358" w:rsidRDefault="000C3DCB" w:rsidP="00502486">
            <w:pPr>
              <w:pStyle w:val="TableParagraph"/>
              <w:kinsoku w:val="0"/>
              <w:overflowPunct w:val="0"/>
              <w:spacing w:line="246" w:lineRule="exact"/>
              <w:ind w:left="102"/>
              <w:rPr>
                <w:sz w:val="20"/>
                <w:szCs w:val="20"/>
              </w:rPr>
            </w:pPr>
            <w:r w:rsidRPr="00470358">
              <w:rPr>
                <w:spacing w:val="-2"/>
                <w:sz w:val="20"/>
                <w:szCs w:val="20"/>
              </w:rPr>
              <w:t>П</w:t>
            </w:r>
            <w:r w:rsidRPr="00470358">
              <w:rPr>
                <w:sz w:val="20"/>
                <w:szCs w:val="20"/>
              </w:rPr>
              <w:t>одв</w:t>
            </w:r>
            <w:r w:rsidRPr="00470358">
              <w:rPr>
                <w:spacing w:val="-2"/>
                <w:sz w:val="20"/>
                <w:szCs w:val="20"/>
              </w:rPr>
              <w:t>и</w:t>
            </w:r>
            <w:r w:rsidRPr="00470358">
              <w:rPr>
                <w:sz w:val="20"/>
                <w:szCs w:val="20"/>
              </w:rPr>
              <w:t>жные  и</w:t>
            </w:r>
            <w:r w:rsidRPr="00470358">
              <w:rPr>
                <w:spacing w:val="-3"/>
                <w:sz w:val="20"/>
                <w:szCs w:val="20"/>
              </w:rPr>
              <w:t>г</w:t>
            </w:r>
            <w:r w:rsidRPr="00470358">
              <w:rPr>
                <w:sz w:val="20"/>
                <w:szCs w:val="20"/>
              </w:rPr>
              <w:t xml:space="preserve">ры  </w:t>
            </w:r>
            <w:r w:rsidRPr="00470358">
              <w:rPr>
                <w:spacing w:val="-2"/>
                <w:sz w:val="20"/>
                <w:szCs w:val="20"/>
              </w:rPr>
              <w:t>в</w:t>
            </w:r>
            <w:r w:rsidRPr="00470358">
              <w:rPr>
                <w:sz w:val="20"/>
                <w:szCs w:val="20"/>
              </w:rPr>
              <w:t>о</w:t>
            </w:r>
          </w:p>
          <w:p w14:paraId="37E36EF7" w14:textId="77777777" w:rsidR="000C3DCB" w:rsidRPr="00470358" w:rsidRDefault="000C3DCB" w:rsidP="00502486">
            <w:pPr>
              <w:pStyle w:val="TableParagraph"/>
              <w:kinsoku w:val="0"/>
              <w:overflowPunct w:val="0"/>
              <w:spacing w:before="1"/>
              <w:ind w:left="102"/>
              <w:rPr>
                <w:sz w:val="20"/>
                <w:szCs w:val="20"/>
              </w:rPr>
            </w:pPr>
            <w:r w:rsidRPr="00470358">
              <w:rPr>
                <w:spacing w:val="-2"/>
                <w:sz w:val="20"/>
                <w:szCs w:val="20"/>
              </w:rPr>
              <w:t>в</w:t>
            </w:r>
            <w:r w:rsidRPr="00470358">
              <w:rPr>
                <w:sz w:val="20"/>
                <w:szCs w:val="20"/>
              </w:rPr>
              <w:t>ремя</w:t>
            </w:r>
            <w:r w:rsidRPr="00470358">
              <w:rPr>
                <w:spacing w:val="-1"/>
                <w:sz w:val="20"/>
                <w:szCs w:val="20"/>
              </w:rPr>
              <w:t xml:space="preserve"> </w:t>
            </w:r>
            <w:r w:rsidRPr="00470358">
              <w:rPr>
                <w:sz w:val="20"/>
                <w:szCs w:val="20"/>
              </w:rPr>
              <w:t>пр</w:t>
            </w:r>
            <w:r w:rsidRPr="00470358">
              <w:rPr>
                <w:spacing w:val="-2"/>
                <w:sz w:val="20"/>
                <w:szCs w:val="20"/>
              </w:rPr>
              <w:t>ие</w:t>
            </w:r>
            <w:r w:rsidRPr="00470358">
              <w:rPr>
                <w:sz w:val="20"/>
                <w:szCs w:val="20"/>
              </w:rPr>
              <w:t>ма де</w:t>
            </w:r>
            <w:r w:rsidRPr="00470358">
              <w:rPr>
                <w:spacing w:val="-3"/>
                <w:sz w:val="20"/>
                <w:szCs w:val="20"/>
              </w:rPr>
              <w:t>т</w:t>
            </w:r>
            <w:r w:rsidRPr="00470358">
              <w:rPr>
                <w:sz w:val="20"/>
                <w:szCs w:val="20"/>
              </w:rPr>
              <w:t>ей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4C14A" w14:textId="77777777" w:rsidR="000C3DCB" w:rsidRPr="00470358" w:rsidRDefault="000C3DCB" w:rsidP="00502486">
            <w:pPr>
              <w:pStyle w:val="TableParagraph"/>
              <w:kinsoku w:val="0"/>
              <w:overflowPunct w:val="0"/>
              <w:spacing w:line="246" w:lineRule="exact"/>
              <w:ind w:left="102"/>
              <w:rPr>
                <w:sz w:val="20"/>
                <w:szCs w:val="20"/>
              </w:rPr>
            </w:pPr>
            <w:r w:rsidRPr="00470358">
              <w:rPr>
                <w:sz w:val="20"/>
                <w:szCs w:val="20"/>
              </w:rPr>
              <w:t>Ежед</w:t>
            </w:r>
            <w:r w:rsidRPr="00470358">
              <w:rPr>
                <w:spacing w:val="-3"/>
                <w:sz w:val="20"/>
                <w:szCs w:val="20"/>
              </w:rPr>
              <w:t>н</w:t>
            </w:r>
            <w:r w:rsidRPr="00470358">
              <w:rPr>
                <w:sz w:val="20"/>
                <w:szCs w:val="20"/>
              </w:rPr>
              <w:t>ев</w:t>
            </w:r>
            <w:r w:rsidRPr="00470358">
              <w:rPr>
                <w:spacing w:val="-2"/>
                <w:sz w:val="20"/>
                <w:szCs w:val="20"/>
              </w:rPr>
              <w:t>н</w:t>
            </w:r>
            <w:r w:rsidRPr="00470358">
              <w:rPr>
                <w:sz w:val="20"/>
                <w:szCs w:val="20"/>
              </w:rPr>
              <w:t>о</w:t>
            </w:r>
          </w:p>
          <w:p w14:paraId="3C17F944" w14:textId="77777777" w:rsidR="000C3DCB" w:rsidRPr="00470358" w:rsidRDefault="000C3DCB" w:rsidP="00502486">
            <w:pPr>
              <w:pStyle w:val="TableParagraph"/>
              <w:kinsoku w:val="0"/>
              <w:overflowPunct w:val="0"/>
              <w:spacing w:before="1"/>
              <w:ind w:left="102"/>
              <w:rPr>
                <w:sz w:val="20"/>
                <w:szCs w:val="20"/>
              </w:rPr>
            </w:pPr>
            <w:r w:rsidRPr="00470358">
              <w:rPr>
                <w:sz w:val="20"/>
                <w:szCs w:val="20"/>
              </w:rPr>
              <w:t>3</w:t>
            </w:r>
            <w:r w:rsidRPr="00470358">
              <w:rPr>
                <w:spacing w:val="-4"/>
                <w:sz w:val="20"/>
                <w:szCs w:val="20"/>
              </w:rPr>
              <w:t>-</w:t>
            </w:r>
            <w:r w:rsidRPr="00470358">
              <w:rPr>
                <w:sz w:val="20"/>
                <w:szCs w:val="20"/>
              </w:rPr>
              <w:t>5 м</w:t>
            </w:r>
            <w:r w:rsidRPr="00470358">
              <w:rPr>
                <w:spacing w:val="-2"/>
                <w:sz w:val="20"/>
                <w:szCs w:val="20"/>
              </w:rPr>
              <w:t>и</w:t>
            </w:r>
            <w:r w:rsidRPr="00470358">
              <w:rPr>
                <w:sz w:val="20"/>
                <w:szCs w:val="20"/>
              </w:rPr>
              <w:t>н.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2872E" w14:textId="77777777" w:rsidR="000C3DCB" w:rsidRPr="00470358" w:rsidRDefault="000C3DCB" w:rsidP="00502486">
            <w:pPr>
              <w:pStyle w:val="TableParagraph"/>
              <w:tabs>
                <w:tab w:val="left" w:pos="1402"/>
              </w:tabs>
              <w:kinsoku w:val="0"/>
              <w:overflowPunct w:val="0"/>
              <w:spacing w:line="246" w:lineRule="exact"/>
              <w:ind w:left="102"/>
              <w:rPr>
                <w:sz w:val="20"/>
                <w:szCs w:val="20"/>
              </w:rPr>
            </w:pPr>
            <w:r w:rsidRPr="00470358">
              <w:rPr>
                <w:sz w:val="20"/>
                <w:szCs w:val="20"/>
              </w:rPr>
              <w:t>Ежед</w:t>
            </w:r>
            <w:r w:rsidRPr="00470358">
              <w:rPr>
                <w:spacing w:val="-3"/>
                <w:sz w:val="20"/>
                <w:szCs w:val="20"/>
              </w:rPr>
              <w:t>н</w:t>
            </w:r>
            <w:r w:rsidRPr="00470358">
              <w:rPr>
                <w:sz w:val="20"/>
                <w:szCs w:val="20"/>
              </w:rPr>
              <w:t>ев</w:t>
            </w:r>
            <w:r w:rsidRPr="00470358">
              <w:rPr>
                <w:spacing w:val="-2"/>
                <w:sz w:val="20"/>
                <w:szCs w:val="20"/>
              </w:rPr>
              <w:t>н</w:t>
            </w:r>
            <w:r w:rsidRPr="00470358">
              <w:rPr>
                <w:sz w:val="20"/>
                <w:szCs w:val="20"/>
              </w:rPr>
              <w:t>о</w:t>
            </w:r>
            <w:r w:rsidRPr="00470358">
              <w:rPr>
                <w:sz w:val="20"/>
                <w:szCs w:val="20"/>
              </w:rPr>
              <w:tab/>
              <w:t>10-</w:t>
            </w:r>
          </w:p>
          <w:p w14:paraId="07C8FBFB" w14:textId="77777777" w:rsidR="000C3DCB" w:rsidRPr="00470358" w:rsidRDefault="000C3DCB" w:rsidP="00502486">
            <w:pPr>
              <w:pStyle w:val="TableParagraph"/>
              <w:kinsoku w:val="0"/>
              <w:overflowPunct w:val="0"/>
              <w:spacing w:before="1"/>
              <w:ind w:left="102"/>
              <w:rPr>
                <w:sz w:val="20"/>
                <w:szCs w:val="20"/>
              </w:rPr>
            </w:pPr>
            <w:r w:rsidRPr="00470358">
              <w:rPr>
                <w:sz w:val="20"/>
                <w:szCs w:val="20"/>
              </w:rPr>
              <w:t>12 м</w:t>
            </w:r>
            <w:r w:rsidRPr="00470358">
              <w:rPr>
                <w:spacing w:val="-2"/>
                <w:sz w:val="20"/>
                <w:szCs w:val="20"/>
              </w:rPr>
              <w:t>и</w:t>
            </w:r>
            <w:r w:rsidRPr="00470358">
              <w:rPr>
                <w:sz w:val="20"/>
                <w:szCs w:val="20"/>
              </w:rPr>
              <w:t>н.</w:t>
            </w:r>
          </w:p>
        </w:tc>
      </w:tr>
      <w:tr w:rsidR="000C3DCB" w:rsidRPr="00470358" w14:paraId="6E9D9C09" w14:textId="77777777" w:rsidTr="008A100C">
        <w:trPr>
          <w:trHeight w:hRule="exact" w:val="51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745FF" w14:textId="77777777" w:rsidR="000C3DCB" w:rsidRPr="00470358" w:rsidRDefault="000C3DCB" w:rsidP="00502486">
            <w:pPr>
              <w:pStyle w:val="TableParagraph"/>
              <w:kinsoku w:val="0"/>
              <w:overflowPunct w:val="0"/>
              <w:spacing w:line="246" w:lineRule="exact"/>
              <w:ind w:left="102"/>
              <w:rPr>
                <w:sz w:val="20"/>
                <w:szCs w:val="20"/>
              </w:rPr>
            </w:pPr>
            <w:r w:rsidRPr="00470358">
              <w:rPr>
                <w:sz w:val="20"/>
                <w:szCs w:val="20"/>
              </w:rPr>
              <w:t>У</w:t>
            </w:r>
            <w:r w:rsidRPr="00470358">
              <w:rPr>
                <w:spacing w:val="-1"/>
                <w:sz w:val="20"/>
                <w:szCs w:val="20"/>
              </w:rPr>
              <w:t>т</w:t>
            </w:r>
            <w:r w:rsidRPr="00470358">
              <w:rPr>
                <w:sz w:val="20"/>
                <w:szCs w:val="20"/>
              </w:rPr>
              <w:t>рен</w:t>
            </w:r>
            <w:r w:rsidRPr="00470358">
              <w:rPr>
                <w:spacing w:val="-1"/>
                <w:sz w:val="20"/>
                <w:szCs w:val="20"/>
              </w:rPr>
              <w:t>ня</w:t>
            </w:r>
            <w:r w:rsidRPr="00470358">
              <w:rPr>
                <w:sz w:val="20"/>
                <w:szCs w:val="20"/>
              </w:rPr>
              <w:t>я</w:t>
            </w:r>
          </w:p>
          <w:p w14:paraId="41652BD1" w14:textId="77777777" w:rsidR="000C3DCB" w:rsidRPr="00470358" w:rsidRDefault="000C3DCB" w:rsidP="00502486">
            <w:pPr>
              <w:pStyle w:val="TableParagraph"/>
              <w:kinsoku w:val="0"/>
              <w:overflowPunct w:val="0"/>
              <w:spacing w:before="1"/>
              <w:ind w:left="102"/>
              <w:rPr>
                <w:sz w:val="20"/>
                <w:szCs w:val="20"/>
              </w:rPr>
            </w:pPr>
            <w:r w:rsidRPr="00470358">
              <w:rPr>
                <w:sz w:val="20"/>
                <w:szCs w:val="20"/>
              </w:rPr>
              <w:t>ги</w:t>
            </w:r>
            <w:r w:rsidRPr="00470358">
              <w:rPr>
                <w:spacing w:val="-2"/>
                <w:sz w:val="20"/>
                <w:szCs w:val="20"/>
              </w:rPr>
              <w:t>м</w:t>
            </w:r>
            <w:r w:rsidRPr="00470358">
              <w:rPr>
                <w:sz w:val="20"/>
                <w:szCs w:val="20"/>
              </w:rPr>
              <w:t>наст</w:t>
            </w:r>
            <w:r w:rsidRPr="00470358">
              <w:rPr>
                <w:spacing w:val="-1"/>
                <w:sz w:val="20"/>
                <w:szCs w:val="20"/>
              </w:rPr>
              <w:t>и</w:t>
            </w:r>
            <w:r w:rsidRPr="00470358">
              <w:rPr>
                <w:spacing w:val="-2"/>
                <w:sz w:val="20"/>
                <w:szCs w:val="20"/>
              </w:rPr>
              <w:t>к</w:t>
            </w:r>
            <w:r w:rsidRPr="00470358">
              <w:rPr>
                <w:sz w:val="20"/>
                <w:szCs w:val="20"/>
              </w:rPr>
              <w:t>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EC525" w14:textId="77777777" w:rsidR="000C3DCB" w:rsidRPr="00470358" w:rsidRDefault="000C3DCB" w:rsidP="00502486">
            <w:pPr>
              <w:pStyle w:val="TableParagraph"/>
              <w:kinsoku w:val="0"/>
              <w:overflowPunct w:val="0"/>
              <w:spacing w:line="246" w:lineRule="exact"/>
              <w:ind w:left="102"/>
              <w:rPr>
                <w:sz w:val="20"/>
                <w:szCs w:val="20"/>
              </w:rPr>
            </w:pPr>
            <w:r w:rsidRPr="00470358">
              <w:rPr>
                <w:sz w:val="20"/>
                <w:szCs w:val="20"/>
              </w:rPr>
              <w:t>Ежед</w:t>
            </w:r>
            <w:r w:rsidRPr="00470358">
              <w:rPr>
                <w:spacing w:val="-3"/>
                <w:sz w:val="20"/>
                <w:szCs w:val="20"/>
              </w:rPr>
              <w:t>н</w:t>
            </w:r>
            <w:r w:rsidRPr="00470358">
              <w:rPr>
                <w:sz w:val="20"/>
                <w:szCs w:val="20"/>
              </w:rPr>
              <w:t>ев</w:t>
            </w:r>
            <w:r w:rsidRPr="00470358">
              <w:rPr>
                <w:spacing w:val="-2"/>
                <w:sz w:val="20"/>
                <w:szCs w:val="20"/>
              </w:rPr>
              <w:t>н</w:t>
            </w:r>
            <w:r w:rsidRPr="00470358">
              <w:rPr>
                <w:sz w:val="20"/>
                <w:szCs w:val="20"/>
              </w:rPr>
              <w:t>о</w:t>
            </w:r>
          </w:p>
          <w:p w14:paraId="25EDFC94" w14:textId="77777777" w:rsidR="000C3DCB" w:rsidRPr="00470358" w:rsidRDefault="000C3DCB" w:rsidP="00502486">
            <w:pPr>
              <w:pStyle w:val="TableParagraph"/>
              <w:kinsoku w:val="0"/>
              <w:overflowPunct w:val="0"/>
              <w:spacing w:before="1"/>
              <w:ind w:left="102"/>
              <w:rPr>
                <w:sz w:val="20"/>
                <w:szCs w:val="20"/>
              </w:rPr>
            </w:pPr>
            <w:r w:rsidRPr="00470358">
              <w:rPr>
                <w:sz w:val="20"/>
                <w:szCs w:val="20"/>
              </w:rPr>
              <w:t>3</w:t>
            </w:r>
            <w:r w:rsidRPr="00470358">
              <w:rPr>
                <w:spacing w:val="-4"/>
                <w:sz w:val="20"/>
                <w:szCs w:val="20"/>
              </w:rPr>
              <w:t>-</w:t>
            </w:r>
            <w:r w:rsidRPr="00470358">
              <w:rPr>
                <w:sz w:val="20"/>
                <w:szCs w:val="20"/>
              </w:rPr>
              <w:t>5 м</w:t>
            </w:r>
            <w:r w:rsidRPr="00470358">
              <w:rPr>
                <w:spacing w:val="-2"/>
                <w:sz w:val="20"/>
                <w:szCs w:val="20"/>
              </w:rPr>
              <w:t>и</w:t>
            </w:r>
            <w:r w:rsidRPr="00470358">
              <w:rPr>
                <w:sz w:val="20"/>
                <w:szCs w:val="20"/>
              </w:rPr>
              <w:t>н.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F6EF7" w14:textId="77777777" w:rsidR="000C3DCB" w:rsidRPr="00470358" w:rsidRDefault="000C3DCB" w:rsidP="00502486">
            <w:pPr>
              <w:pStyle w:val="TableParagraph"/>
              <w:tabs>
                <w:tab w:val="left" w:pos="1402"/>
              </w:tabs>
              <w:kinsoku w:val="0"/>
              <w:overflowPunct w:val="0"/>
              <w:spacing w:line="246" w:lineRule="exact"/>
              <w:ind w:left="102"/>
              <w:rPr>
                <w:sz w:val="20"/>
                <w:szCs w:val="20"/>
              </w:rPr>
            </w:pPr>
            <w:r w:rsidRPr="00470358">
              <w:rPr>
                <w:sz w:val="20"/>
                <w:szCs w:val="20"/>
              </w:rPr>
              <w:t>Ежед</w:t>
            </w:r>
            <w:r w:rsidRPr="00470358">
              <w:rPr>
                <w:spacing w:val="-3"/>
                <w:sz w:val="20"/>
                <w:szCs w:val="20"/>
              </w:rPr>
              <w:t>н</w:t>
            </w:r>
            <w:r w:rsidRPr="00470358">
              <w:rPr>
                <w:sz w:val="20"/>
                <w:szCs w:val="20"/>
              </w:rPr>
              <w:t>ев</w:t>
            </w:r>
            <w:r w:rsidRPr="00470358">
              <w:rPr>
                <w:spacing w:val="-2"/>
                <w:sz w:val="20"/>
                <w:szCs w:val="20"/>
              </w:rPr>
              <w:t>н</w:t>
            </w:r>
            <w:r w:rsidRPr="00470358">
              <w:rPr>
                <w:sz w:val="20"/>
                <w:szCs w:val="20"/>
              </w:rPr>
              <w:t>о</w:t>
            </w:r>
            <w:r w:rsidRPr="00470358">
              <w:rPr>
                <w:sz w:val="20"/>
                <w:szCs w:val="20"/>
              </w:rPr>
              <w:tab/>
              <w:t>10-</w:t>
            </w:r>
          </w:p>
          <w:p w14:paraId="2350D239" w14:textId="77777777" w:rsidR="000C3DCB" w:rsidRPr="00470358" w:rsidRDefault="000C3DCB" w:rsidP="00502486">
            <w:pPr>
              <w:pStyle w:val="TableParagraph"/>
              <w:kinsoku w:val="0"/>
              <w:overflowPunct w:val="0"/>
              <w:spacing w:before="1"/>
              <w:ind w:left="102"/>
              <w:rPr>
                <w:sz w:val="20"/>
                <w:szCs w:val="20"/>
              </w:rPr>
            </w:pPr>
            <w:r w:rsidRPr="00470358">
              <w:rPr>
                <w:sz w:val="20"/>
                <w:szCs w:val="20"/>
              </w:rPr>
              <w:t>12 м</w:t>
            </w:r>
            <w:r w:rsidRPr="00470358">
              <w:rPr>
                <w:spacing w:val="-2"/>
                <w:sz w:val="20"/>
                <w:szCs w:val="20"/>
              </w:rPr>
              <w:t>и</w:t>
            </w:r>
            <w:r w:rsidRPr="00470358">
              <w:rPr>
                <w:sz w:val="20"/>
                <w:szCs w:val="20"/>
              </w:rPr>
              <w:t>н.</w:t>
            </w:r>
          </w:p>
        </w:tc>
      </w:tr>
      <w:tr w:rsidR="000C3DCB" w:rsidRPr="00470358" w14:paraId="20E0C0BF" w14:textId="77777777" w:rsidTr="008A100C">
        <w:trPr>
          <w:trHeight w:hRule="exact" w:val="2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8027A" w14:textId="77777777" w:rsidR="000C3DCB" w:rsidRPr="00470358" w:rsidRDefault="000C3DCB" w:rsidP="00502486">
            <w:pPr>
              <w:pStyle w:val="TableParagraph"/>
              <w:kinsoku w:val="0"/>
              <w:overflowPunct w:val="0"/>
              <w:spacing w:line="246" w:lineRule="exact"/>
              <w:ind w:left="102"/>
              <w:rPr>
                <w:sz w:val="20"/>
                <w:szCs w:val="20"/>
              </w:rPr>
            </w:pPr>
            <w:r w:rsidRPr="00470358">
              <w:rPr>
                <w:sz w:val="20"/>
                <w:szCs w:val="20"/>
              </w:rPr>
              <w:t>Фи</w:t>
            </w:r>
            <w:r w:rsidRPr="00470358">
              <w:rPr>
                <w:spacing w:val="-2"/>
                <w:sz w:val="20"/>
                <w:szCs w:val="20"/>
              </w:rPr>
              <w:t>з</w:t>
            </w:r>
            <w:r w:rsidRPr="00470358">
              <w:rPr>
                <w:sz w:val="20"/>
                <w:szCs w:val="20"/>
              </w:rPr>
              <w:t>к</w:t>
            </w:r>
            <w:r w:rsidRPr="00470358">
              <w:rPr>
                <w:spacing w:val="-3"/>
                <w:sz w:val="20"/>
                <w:szCs w:val="20"/>
              </w:rPr>
              <w:t>у</w:t>
            </w:r>
            <w:r w:rsidRPr="00470358">
              <w:rPr>
                <w:sz w:val="20"/>
                <w:szCs w:val="20"/>
              </w:rPr>
              <w:t>льт</w:t>
            </w:r>
            <w:r w:rsidRPr="00470358">
              <w:rPr>
                <w:spacing w:val="-1"/>
                <w:sz w:val="20"/>
                <w:szCs w:val="20"/>
              </w:rPr>
              <w:t>м</w:t>
            </w:r>
            <w:r w:rsidRPr="00470358">
              <w:rPr>
                <w:sz w:val="20"/>
                <w:szCs w:val="20"/>
              </w:rPr>
              <w:t>и</w:t>
            </w:r>
            <w:r w:rsidRPr="00470358">
              <w:rPr>
                <w:spacing w:val="-2"/>
                <w:sz w:val="20"/>
                <w:szCs w:val="20"/>
              </w:rPr>
              <w:t>н</w:t>
            </w:r>
            <w:r w:rsidRPr="00470358">
              <w:rPr>
                <w:spacing w:val="-3"/>
                <w:sz w:val="20"/>
                <w:szCs w:val="20"/>
              </w:rPr>
              <w:t>у</w:t>
            </w:r>
            <w:r w:rsidRPr="00470358">
              <w:rPr>
                <w:sz w:val="20"/>
                <w:szCs w:val="20"/>
              </w:rPr>
              <w:t>тки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3C9E1" w14:textId="77777777" w:rsidR="000C3DCB" w:rsidRPr="00470358" w:rsidRDefault="000C3DCB" w:rsidP="00502486">
            <w:pPr>
              <w:pStyle w:val="TableParagraph"/>
              <w:kinsoku w:val="0"/>
              <w:overflowPunct w:val="0"/>
              <w:spacing w:line="246" w:lineRule="exact"/>
              <w:ind w:left="157"/>
              <w:rPr>
                <w:sz w:val="20"/>
                <w:szCs w:val="20"/>
              </w:rPr>
            </w:pPr>
            <w:r w:rsidRPr="00470358">
              <w:rPr>
                <w:sz w:val="20"/>
                <w:szCs w:val="20"/>
              </w:rPr>
              <w:t>2</w:t>
            </w:r>
            <w:r w:rsidRPr="00470358">
              <w:rPr>
                <w:spacing w:val="-4"/>
                <w:sz w:val="20"/>
                <w:szCs w:val="20"/>
              </w:rPr>
              <w:t>-</w:t>
            </w:r>
            <w:r w:rsidRPr="00470358">
              <w:rPr>
                <w:sz w:val="20"/>
                <w:szCs w:val="20"/>
              </w:rPr>
              <w:t>3 м</w:t>
            </w:r>
            <w:r w:rsidRPr="00470358">
              <w:rPr>
                <w:spacing w:val="-2"/>
                <w:sz w:val="20"/>
                <w:szCs w:val="20"/>
              </w:rPr>
              <w:t>и</w:t>
            </w:r>
            <w:r w:rsidRPr="00470358">
              <w:rPr>
                <w:sz w:val="20"/>
                <w:szCs w:val="20"/>
              </w:rPr>
              <w:t>н.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4821F" w14:textId="77777777" w:rsidR="000C3DCB" w:rsidRPr="00470358" w:rsidRDefault="000C3DCB" w:rsidP="00502486">
            <w:pPr>
              <w:pStyle w:val="TableParagraph"/>
              <w:kinsoku w:val="0"/>
              <w:overflowPunct w:val="0"/>
              <w:spacing w:line="246" w:lineRule="exact"/>
              <w:ind w:left="102"/>
              <w:rPr>
                <w:sz w:val="20"/>
                <w:szCs w:val="20"/>
              </w:rPr>
            </w:pPr>
            <w:r w:rsidRPr="00470358">
              <w:rPr>
                <w:sz w:val="20"/>
                <w:szCs w:val="20"/>
              </w:rPr>
              <w:t>2</w:t>
            </w:r>
            <w:r w:rsidRPr="00470358">
              <w:rPr>
                <w:spacing w:val="-4"/>
                <w:sz w:val="20"/>
                <w:szCs w:val="20"/>
              </w:rPr>
              <w:t>-</w:t>
            </w:r>
            <w:r w:rsidRPr="00470358">
              <w:rPr>
                <w:sz w:val="20"/>
                <w:szCs w:val="20"/>
              </w:rPr>
              <w:t>3 м</w:t>
            </w:r>
            <w:r w:rsidRPr="00470358">
              <w:rPr>
                <w:spacing w:val="-2"/>
                <w:sz w:val="20"/>
                <w:szCs w:val="20"/>
              </w:rPr>
              <w:t>и</w:t>
            </w:r>
            <w:r w:rsidRPr="00470358">
              <w:rPr>
                <w:sz w:val="20"/>
                <w:szCs w:val="20"/>
              </w:rPr>
              <w:t>н.</w:t>
            </w:r>
          </w:p>
        </w:tc>
      </w:tr>
      <w:tr w:rsidR="000C3DCB" w:rsidRPr="00470358" w14:paraId="1D4E84D0" w14:textId="77777777" w:rsidTr="008A100C">
        <w:trPr>
          <w:trHeight w:hRule="exact" w:val="10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F1F00" w14:textId="77777777" w:rsidR="000C3DCB" w:rsidRPr="00470358" w:rsidRDefault="000C3DCB" w:rsidP="00502486">
            <w:pPr>
              <w:pStyle w:val="TableParagraph"/>
              <w:tabs>
                <w:tab w:val="left" w:pos="2013"/>
              </w:tabs>
              <w:kinsoku w:val="0"/>
              <w:overflowPunct w:val="0"/>
              <w:spacing w:line="246" w:lineRule="exact"/>
              <w:ind w:left="102"/>
              <w:rPr>
                <w:sz w:val="20"/>
                <w:szCs w:val="20"/>
              </w:rPr>
            </w:pPr>
            <w:r w:rsidRPr="00470358">
              <w:rPr>
                <w:sz w:val="20"/>
                <w:szCs w:val="20"/>
              </w:rPr>
              <w:t>М</w:t>
            </w:r>
            <w:r w:rsidRPr="00470358">
              <w:rPr>
                <w:spacing w:val="-2"/>
                <w:sz w:val="20"/>
                <w:szCs w:val="20"/>
              </w:rPr>
              <w:t>у</w:t>
            </w:r>
            <w:r w:rsidRPr="00470358">
              <w:rPr>
                <w:spacing w:val="-1"/>
                <w:sz w:val="20"/>
                <w:szCs w:val="20"/>
              </w:rPr>
              <w:t>з</w:t>
            </w:r>
            <w:r w:rsidRPr="00470358">
              <w:rPr>
                <w:sz w:val="20"/>
                <w:szCs w:val="20"/>
              </w:rPr>
              <w:t>ыкально</w:t>
            </w:r>
            <w:r w:rsidRPr="00470358">
              <w:rPr>
                <w:sz w:val="20"/>
                <w:szCs w:val="20"/>
              </w:rPr>
              <w:tab/>
              <w:t>–</w:t>
            </w:r>
          </w:p>
          <w:p w14:paraId="1B652502" w14:textId="77777777" w:rsidR="000C3DCB" w:rsidRPr="00470358" w:rsidRDefault="000C3DCB" w:rsidP="00502486">
            <w:pPr>
              <w:pStyle w:val="TableParagraph"/>
              <w:kinsoku w:val="0"/>
              <w:overflowPunct w:val="0"/>
              <w:spacing w:before="1" w:line="254" w:lineRule="exact"/>
              <w:ind w:left="102" w:right="909"/>
              <w:rPr>
                <w:sz w:val="20"/>
                <w:szCs w:val="20"/>
              </w:rPr>
            </w:pPr>
            <w:r w:rsidRPr="00470358">
              <w:rPr>
                <w:sz w:val="20"/>
                <w:szCs w:val="20"/>
              </w:rPr>
              <w:t>ри</w:t>
            </w:r>
            <w:r w:rsidRPr="00470358">
              <w:rPr>
                <w:spacing w:val="-2"/>
                <w:sz w:val="20"/>
                <w:szCs w:val="20"/>
              </w:rPr>
              <w:t>т</w:t>
            </w:r>
            <w:r w:rsidRPr="00470358">
              <w:rPr>
                <w:sz w:val="20"/>
                <w:szCs w:val="20"/>
              </w:rPr>
              <w:t>м</w:t>
            </w:r>
            <w:r w:rsidRPr="00470358">
              <w:rPr>
                <w:spacing w:val="-2"/>
                <w:sz w:val="20"/>
                <w:szCs w:val="20"/>
              </w:rPr>
              <w:t>и</w:t>
            </w:r>
            <w:r w:rsidRPr="00470358">
              <w:rPr>
                <w:spacing w:val="-1"/>
                <w:sz w:val="20"/>
                <w:szCs w:val="20"/>
              </w:rPr>
              <w:t>ч</w:t>
            </w:r>
            <w:r w:rsidRPr="00470358">
              <w:rPr>
                <w:sz w:val="20"/>
                <w:szCs w:val="20"/>
              </w:rPr>
              <w:t>еские дв</w:t>
            </w:r>
            <w:r w:rsidRPr="00470358">
              <w:rPr>
                <w:spacing w:val="-2"/>
                <w:sz w:val="20"/>
                <w:szCs w:val="20"/>
              </w:rPr>
              <w:t>и</w:t>
            </w:r>
            <w:r w:rsidRPr="00470358">
              <w:rPr>
                <w:sz w:val="20"/>
                <w:szCs w:val="20"/>
              </w:rPr>
              <w:t>жен</w:t>
            </w:r>
            <w:r w:rsidRPr="00470358">
              <w:rPr>
                <w:spacing w:val="-1"/>
                <w:sz w:val="20"/>
                <w:szCs w:val="20"/>
              </w:rPr>
              <w:t>ия</w:t>
            </w:r>
            <w:r w:rsidRPr="00470358"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987AF" w14:textId="77777777" w:rsidR="000C3DCB" w:rsidRPr="00470358" w:rsidRDefault="000C3DCB" w:rsidP="00502486">
            <w:pPr>
              <w:pStyle w:val="TableParagraph"/>
              <w:tabs>
                <w:tab w:val="left" w:pos="1467"/>
              </w:tabs>
              <w:kinsoku w:val="0"/>
              <w:overflowPunct w:val="0"/>
              <w:spacing w:line="246" w:lineRule="exact"/>
              <w:ind w:left="102"/>
              <w:rPr>
                <w:sz w:val="20"/>
                <w:szCs w:val="20"/>
              </w:rPr>
            </w:pPr>
            <w:r w:rsidRPr="00470358">
              <w:rPr>
                <w:spacing w:val="-2"/>
                <w:sz w:val="20"/>
                <w:szCs w:val="20"/>
              </w:rPr>
              <w:t>НО</w:t>
            </w:r>
            <w:r w:rsidRPr="00470358">
              <w:rPr>
                <w:sz w:val="20"/>
                <w:szCs w:val="20"/>
              </w:rPr>
              <w:t>Д</w:t>
            </w:r>
            <w:r w:rsidRPr="00470358">
              <w:rPr>
                <w:sz w:val="20"/>
                <w:szCs w:val="20"/>
              </w:rPr>
              <w:tab/>
              <w:t>по</w:t>
            </w:r>
          </w:p>
          <w:p w14:paraId="29E702C4" w14:textId="77777777" w:rsidR="000C3DCB" w:rsidRPr="00470358" w:rsidRDefault="000C3DCB" w:rsidP="00502486">
            <w:pPr>
              <w:pStyle w:val="TableParagraph"/>
              <w:kinsoku w:val="0"/>
              <w:overflowPunct w:val="0"/>
              <w:spacing w:before="1" w:line="254" w:lineRule="exact"/>
              <w:ind w:left="102" w:right="318"/>
              <w:rPr>
                <w:sz w:val="20"/>
                <w:szCs w:val="20"/>
              </w:rPr>
            </w:pPr>
            <w:r w:rsidRPr="00470358">
              <w:rPr>
                <w:sz w:val="20"/>
                <w:szCs w:val="20"/>
              </w:rPr>
              <w:t>м</w:t>
            </w:r>
            <w:r w:rsidRPr="00470358">
              <w:rPr>
                <w:spacing w:val="-3"/>
                <w:sz w:val="20"/>
                <w:szCs w:val="20"/>
              </w:rPr>
              <w:t>у</w:t>
            </w:r>
            <w:r w:rsidRPr="00470358">
              <w:rPr>
                <w:spacing w:val="-1"/>
                <w:sz w:val="20"/>
                <w:szCs w:val="20"/>
              </w:rPr>
              <w:t>з</w:t>
            </w:r>
            <w:r w:rsidRPr="00470358">
              <w:rPr>
                <w:sz w:val="20"/>
                <w:szCs w:val="20"/>
              </w:rPr>
              <w:t>ыкально</w:t>
            </w:r>
            <w:r w:rsidRPr="00470358">
              <w:rPr>
                <w:spacing w:val="-2"/>
                <w:sz w:val="20"/>
                <w:szCs w:val="20"/>
              </w:rPr>
              <w:t>м</w:t>
            </w:r>
            <w:r w:rsidRPr="00470358">
              <w:rPr>
                <w:sz w:val="20"/>
                <w:szCs w:val="20"/>
              </w:rPr>
              <w:t>у раз</w:t>
            </w:r>
            <w:r w:rsidRPr="00470358">
              <w:rPr>
                <w:spacing w:val="-2"/>
                <w:sz w:val="20"/>
                <w:szCs w:val="20"/>
              </w:rPr>
              <w:t>в</w:t>
            </w:r>
            <w:r w:rsidRPr="00470358">
              <w:rPr>
                <w:sz w:val="20"/>
                <w:szCs w:val="20"/>
              </w:rPr>
              <w:t>и</w:t>
            </w:r>
            <w:r w:rsidRPr="00470358">
              <w:rPr>
                <w:spacing w:val="-2"/>
                <w:sz w:val="20"/>
                <w:szCs w:val="20"/>
              </w:rPr>
              <w:t>т</w:t>
            </w:r>
            <w:r w:rsidRPr="00470358">
              <w:rPr>
                <w:sz w:val="20"/>
                <w:szCs w:val="20"/>
              </w:rPr>
              <w:t>ию</w:t>
            </w:r>
          </w:p>
          <w:p w14:paraId="1E61E9E7" w14:textId="77777777" w:rsidR="000C3DCB" w:rsidRPr="00470358" w:rsidRDefault="000C3DCB" w:rsidP="00502486">
            <w:pPr>
              <w:pStyle w:val="TableParagraph"/>
              <w:kinsoku w:val="0"/>
              <w:overflowPunct w:val="0"/>
              <w:spacing w:line="249" w:lineRule="exact"/>
              <w:ind w:left="102"/>
              <w:rPr>
                <w:sz w:val="20"/>
                <w:szCs w:val="20"/>
              </w:rPr>
            </w:pPr>
            <w:r w:rsidRPr="00470358">
              <w:rPr>
                <w:sz w:val="20"/>
                <w:szCs w:val="20"/>
              </w:rPr>
              <w:t>6</w:t>
            </w:r>
            <w:r w:rsidRPr="00470358">
              <w:rPr>
                <w:spacing w:val="-4"/>
                <w:sz w:val="20"/>
                <w:szCs w:val="20"/>
              </w:rPr>
              <w:t>-</w:t>
            </w:r>
            <w:r w:rsidRPr="00470358">
              <w:rPr>
                <w:sz w:val="20"/>
                <w:szCs w:val="20"/>
              </w:rPr>
              <w:t>8 м</w:t>
            </w:r>
            <w:r w:rsidRPr="00470358">
              <w:rPr>
                <w:spacing w:val="-2"/>
                <w:sz w:val="20"/>
                <w:szCs w:val="20"/>
              </w:rPr>
              <w:t>и</w:t>
            </w:r>
            <w:r w:rsidRPr="00470358">
              <w:rPr>
                <w:sz w:val="20"/>
                <w:szCs w:val="20"/>
              </w:rPr>
              <w:t>н.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70E72" w14:textId="77777777" w:rsidR="000C3DCB" w:rsidRPr="00470358" w:rsidRDefault="000C3DCB" w:rsidP="00502486">
            <w:pPr>
              <w:pStyle w:val="TableParagraph"/>
              <w:tabs>
                <w:tab w:val="left" w:pos="1467"/>
              </w:tabs>
              <w:kinsoku w:val="0"/>
              <w:overflowPunct w:val="0"/>
              <w:spacing w:line="246" w:lineRule="exact"/>
              <w:ind w:left="102"/>
              <w:rPr>
                <w:sz w:val="20"/>
                <w:szCs w:val="20"/>
              </w:rPr>
            </w:pPr>
            <w:r w:rsidRPr="00470358">
              <w:rPr>
                <w:spacing w:val="-2"/>
                <w:sz w:val="20"/>
                <w:szCs w:val="20"/>
              </w:rPr>
              <w:t>НО</w:t>
            </w:r>
            <w:r w:rsidRPr="00470358">
              <w:rPr>
                <w:sz w:val="20"/>
                <w:szCs w:val="20"/>
              </w:rPr>
              <w:t>Д</w:t>
            </w:r>
            <w:r w:rsidRPr="00470358">
              <w:rPr>
                <w:sz w:val="20"/>
                <w:szCs w:val="20"/>
              </w:rPr>
              <w:tab/>
              <w:t>по</w:t>
            </w:r>
          </w:p>
          <w:p w14:paraId="7FD208D9" w14:textId="77777777" w:rsidR="000C3DCB" w:rsidRPr="00470358" w:rsidRDefault="000C3DCB" w:rsidP="00502486">
            <w:pPr>
              <w:pStyle w:val="TableParagraph"/>
              <w:kinsoku w:val="0"/>
              <w:overflowPunct w:val="0"/>
              <w:spacing w:before="1" w:line="254" w:lineRule="exact"/>
              <w:ind w:left="102" w:right="104"/>
              <w:rPr>
                <w:sz w:val="20"/>
                <w:szCs w:val="20"/>
              </w:rPr>
            </w:pPr>
            <w:r w:rsidRPr="00470358">
              <w:rPr>
                <w:sz w:val="20"/>
                <w:szCs w:val="20"/>
              </w:rPr>
              <w:t>м</w:t>
            </w:r>
            <w:r w:rsidRPr="00470358">
              <w:rPr>
                <w:spacing w:val="-3"/>
                <w:sz w:val="20"/>
                <w:szCs w:val="20"/>
              </w:rPr>
              <w:t>у</w:t>
            </w:r>
            <w:r w:rsidRPr="00470358">
              <w:rPr>
                <w:spacing w:val="-1"/>
                <w:sz w:val="20"/>
                <w:szCs w:val="20"/>
              </w:rPr>
              <w:t>з</w:t>
            </w:r>
            <w:r w:rsidRPr="00470358">
              <w:rPr>
                <w:sz w:val="20"/>
                <w:szCs w:val="20"/>
              </w:rPr>
              <w:t>ыкально</w:t>
            </w:r>
            <w:r w:rsidRPr="00470358">
              <w:rPr>
                <w:spacing w:val="-2"/>
                <w:sz w:val="20"/>
                <w:szCs w:val="20"/>
              </w:rPr>
              <w:t>м</w:t>
            </w:r>
            <w:r w:rsidRPr="00470358">
              <w:rPr>
                <w:sz w:val="20"/>
                <w:szCs w:val="20"/>
              </w:rPr>
              <w:t>у раз</w:t>
            </w:r>
            <w:r w:rsidRPr="00470358">
              <w:rPr>
                <w:spacing w:val="-2"/>
                <w:sz w:val="20"/>
                <w:szCs w:val="20"/>
              </w:rPr>
              <w:t>в</w:t>
            </w:r>
            <w:r w:rsidRPr="00470358">
              <w:rPr>
                <w:sz w:val="20"/>
                <w:szCs w:val="20"/>
              </w:rPr>
              <w:t>и</w:t>
            </w:r>
            <w:r w:rsidRPr="00470358">
              <w:rPr>
                <w:spacing w:val="-2"/>
                <w:sz w:val="20"/>
                <w:szCs w:val="20"/>
              </w:rPr>
              <w:t>т</w:t>
            </w:r>
            <w:r w:rsidRPr="00470358">
              <w:rPr>
                <w:sz w:val="20"/>
                <w:szCs w:val="20"/>
              </w:rPr>
              <w:t xml:space="preserve">ию  </w:t>
            </w:r>
            <w:r w:rsidRPr="00470358">
              <w:rPr>
                <w:spacing w:val="19"/>
                <w:sz w:val="20"/>
                <w:szCs w:val="20"/>
              </w:rPr>
              <w:t xml:space="preserve"> </w:t>
            </w:r>
            <w:r w:rsidRPr="00470358">
              <w:rPr>
                <w:sz w:val="20"/>
                <w:szCs w:val="20"/>
              </w:rPr>
              <w:t>12</w:t>
            </w:r>
            <w:r w:rsidRPr="00470358">
              <w:rPr>
                <w:spacing w:val="-4"/>
                <w:sz w:val="20"/>
                <w:szCs w:val="20"/>
              </w:rPr>
              <w:t>-</w:t>
            </w:r>
            <w:r w:rsidRPr="00470358">
              <w:rPr>
                <w:sz w:val="20"/>
                <w:szCs w:val="20"/>
              </w:rPr>
              <w:t>15</w:t>
            </w:r>
          </w:p>
          <w:p w14:paraId="37AA5A14" w14:textId="77777777" w:rsidR="000C3DCB" w:rsidRPr="00470358" w:rsidRDefault="000C3DCB" w:rsidP="00502486">
            <w:pPr>
              <w:pStyle w:val="TableParagraph"/>
              <w:kinsoku w:val="0"/>
              <w:overflowPunct w:val="0"/>
              <w:spacing w:line="249" w:lineRule="exact"/>
              <w:ind w:left="102"/>
              <w:rPr>
                <w:sz w:val="20"/>
                <w:szCs w:val="20"/>
              </w:rPr>
            </w:pPr>
            <w:r w:rsidRPr="00470358">
              <w:rPr>
                <w:spacing w:val="-1"/>
                <w:sz w:val="20"/>
                <w:szCs w:val="20"/>
              </w:rPr>
              <w:t>мин.</w:t>
            </w:r>
          </w:p>
        </w:tc>
      </w:tr>
      <w:tr w:rsidR="000C3DCB" w:rsidRPr="00470358" w14:paraId="33F2D155" w14:textId="77777777" w:rsidTr="008A100C">
        <w:trPr>
          <w:trHeight w:hRule="exact" w:val="10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9E757" w14:textId="77777777" w:rsidR="000C3DCB" w:rsidRPr="00470358" w:rsidRDefault="000C3DCB" w:rsidP="00502486">
            <w:pPr>
              <w:pStyle w:val="TableParagraph"/>
              <w:kinsoku w:val="0"/>
              <w:overflowPunct w:val="0"/>
              <w:spacing w:line="248" w:lineRule="exact"/>
              <w:ind w:left="102"/>
              <w:rPr>
                <w:sz w:val="20"/>
                <w:szCs w:val="20"/>
              </w:rPr>
            </w:pPr>
            <w:r w:rsidRPr="00470358">
              <w:rPr>
                <w:spacing w:val="-2"/>
                <w:sz w:val="20"/>
                <w:szCs w:val="20"/>
              </w:rPr>
              <w:t>Н</w:t>
            </w:r>
            <w:r w:rsidRPr="00470358">
              <w:rPr>
                <w:sz w:val="20"/>
                <w:szCs w:val="20"/>
              </w:rPr>
              <w:t>епосре</w:t>
            </w:r>
            <w:r w:rsidRPr="00470358">
              <w:rPr>
                <w:spacing w:val="-2"/>
                <w:sz w:val="20"/>
                <w:szCs w:val="20"/>
              </w:rPr>
              <w:t>д</w:t>
            </w:r>
            <w:r w:rsidRPr="00470358">
              <w:rPr>
                <w:sz w:val="20"/>
                <w:szCs w:val="20"/>
              </w:rPr>
              <w:t>ст</w:t>
            </w:r>
            <w:r w:rsidRPr="00470358">
              <w:rPr>
                <w:spacing w:val="-2"/>
                <w:sz w:val="20"/>
                <w:szCs w:val="20"/>
              </w:rPr>
              <w:t>в</w:t>
            </w:r>
            <w:r w:rsidRPr="00470358">
              <w:rPr>
                <w:sz w:val="20"/>
                <w:szCs w:val="20"/>
              </w:rPr>
              <w:t>ен</w:t>
            </w:r>
            <w:r w:rsidRPr="00470358">
              <w:rPr>
                <w:spacing w:val="-1"/>
                <w:sz w:val="20"/>
                <w:szCs w:val="20"/>
              </w:rPr>
              <w:t>н</w:t>
            </w:r>
            <w:r w:rsidRPr="00470358">
              <w:rPr>
                <w:sz w:val="20"/>
                <w:szCs w:val="20"/>
              </w:rPr>
              <w:t>ая</w:t>
            </w:r>
          </w:p>
          <w:p w14:paraId="763CF541" w14:textId="266546E8" w:rsidR="000C3DCB" w:rsidRPr="00470358" w:rsidRDefault="000C3DCB" w:rsidP="00502486">
            <w:pPr>
              <w:pStyle w:val="TableParagraph"/>
              <w:tabs>
                <w:tab w:val="left" w:pos="1894"/>
              </w:tabs>
              <w:kinsoku w:val="0"/>
              <w:overflowPunct w:val="0"/>
              <w:spacing w:before="3" w:line="252" w:lineRule="exact"/>
              <w:ind w:left="102" w:right="99"/>
              <w:rPr>
                <w:sz w:val="20"/>
                <w:szCs w:val="20"/>
              </w:rPr>
            </w:pPr>
            <w:r w:rsidRPr="00470358">
              <w:rPr>
                <w:sz w:val="20"/>
                <w:szCs w:val="20"/>
              </w:rPr>
              <w:t>обра</w:t>
            </w:r>
            <w:r w:rsidRPr="00470358">
              <w:rPr>
                <w:spacing w:val="-1"/>
                <w:sz w:val="20"/>
                <w:szCs w:val="20"/>
              </w:rPr>
              <w:t>з</w:t>
            </w:r>
            <w:r w:rsidRPr="00470358">
              <w:rPr>
                <w:sz w:val="20"/>
                <w:szCs w:val="20"/>
              </w:rPr>
              <w:t>о</w:t>
            </w:r>
            <w:r w:rsidRPr="00470358">
              <w:rPr>
                <w:spacing w:val="-2"/>
                <w:sz w:val="20"/>
                <w:szCs w:val="20"/>
              </w:rPr>
              <w:t>в</w:t>
            </w:r>
            <w:r w:rsidRPr="00470358">
              <w:rPr>
                <w:sz w:val="20"/>
                <w:szCs w:val="20"/>
              </w:rPr>
              <w:t>ате</w:t>
            </w:r>
            <w:r w:rsidRPr="00470358">
              <w:rPr>
                <w:spacing w:val="-2"/>
                <w:sz w:val="20"/>
                <w:szCs w:val="20"/>
              </w:rPr>
              <w:t>л</w:t>
            </w:r>
            <w:r w:rsidRPr="00470358">
              <w:rPr>
                <w:sz w:val="20"/>
                <w:szCs w:val="20"/>
              </w:rPr>
              <w:t>ьная де</w:t>
            </w:r>
            <w:r w:rsidRPr="00470358">
              <w:rPr>
                <w:spacing w:val="-1"/>
                <w:sz w:val="20"/>
                <w:szCs w:val="20"/>
              </w:rPr>
              <w:t>я</w:t>
            </w:r>
            <w:r w:rsidRPr="00470358">
              <w:rPr>
                <w:sz w:val="20"/>
                <w:szCs w:val="20"/>
              </w:rPr>
              <w:t>тельн</w:t>
            </w:r>
            <w:r w:rsidRPr="00470358">
              <w:rPr>
                <w:spacing w:val="-3"/>
                <w:sz w:val="20"/>
                <w:szCs w:val="20"/>
              </w:rPr>
              <w:t>о</w:t>
            </w:r>
            <w:r w:rsidRPr="00470358">
              <w:rPr>
                <w:sz w:val="20"/>
                <w:szCs w:val="20"/>
              </w:rPr>
              <w:t>сть</w:t>
            </w:r>
            <w:r w:rsidR="008A100C">
              <w:rPr>
                <w:sz w:val="20"/>
                <w:szCs w:val="20"/>
              </w:rPr>
              <w:t xml:space="preserve"> </w:t>
            </w:r>
            <w:r w:rsidRPr="00470358">
              <w:rPr>
                <w:sz w:val="20"/>
                <w:szCs w:val="20"/>
              </w:rPr>
              <w:t>по</w:t>
            </w:r>
          </w:p>
          <w:p w14:paraId="1B99BA19" w14:textId="77777777" w:rsidR="000C3DCB" w:rsidRPr="00470358" w:rsidRDefault="000C3DCB" w:rsidP="00502486">
            <w:pPr>
              <w:pStyle w:val="TableParagraph"/>
              <w:kinsoku w:val="0"/>
              <w:overflowPunct w:val="0"/>
              <w:spacing w:before="2" w:line="252" w:lineRule="exact"/>
              <w:ind w:left="102" w:right="847"/>
              <w:rPr>
                <w:sz w:val="20"/>
                <w:szCs w:val="20"/>
              </w:rPr>
            </w:pPr>
            <w:r w:rsidRPr="00470358">
              <w:rPr>
                <w:sz w:val="20"/>
                <w:szCs w:val="20"/>
              </w:rPr>
              <w:t>фи</w:t>
            </w:r>
            <w:r w:rsidRPr="00470358">
              <w:rPr>
                <w:spacing w:val="-2"/>
                <w:sz w:val="20"/>
                <w:szCs w:val="20"/>
              </w:rPr>
              <w:t>з</w:t>
            </w:r>
            <w:r w:rsidRPr="00470358">
              <w:rPr>
                <w:sz w:val="20"/>
                <w:szCs w:val="20"/>
              </w:rPr>
              <w:t>и</w:t>
            </w:r>
            <w:r w:rsidRPr="00470358">
              <w:rPr>
                <w:spacing w:val="-2"/>
                <w:sz w:val="20"/>
                <w:szCs w:val="20"/>
              </w:rPr>
              <w:t>ч</w:t>
            </w:r>
            <w:r w:rsidRPr="00470358">
              <w:rPr>
                <w:sz w:val="20"/>
                <w:szCs w:val="20"/>
              </w:rPr>
              <w:t>ескому раз</w:t>
            </w:r>
            <w:r w:rsidRPr="00470358">
              <w:rPr>
                <w:spacing w:val="-2"/>
                <w:sz w:val="20"/>
                <w:szCs w:val="20"/>
              </w:rPr>
              <w:t>в</w:t>
            </w:r>
            <w:r w:rsidRPr="00470358">
              <w:rPr>
                <w:sz w:val="20"/>
                <w:szCs w:val="20"/>
              </w:rPr>
              <w:t>и</w:t>
            </w:r>
            <w:r w:rsidRPr="00470358">
              <w:rPr>
                <w:spacing w:val="-2"/>
                <w:sz w:val="20"/>
                <w:szCs w:val="20"/>
              </w:rPr>
              <w:t>т</w:t>
            </w:r>
            <w:r w:rsidRPr="00470358">
              <w:rPr>
                <w:sz w:val="20"/>
                <w:szCs w:val="20"/>
              </w:rPr>
              <w:t>ию</w:t>
            </w:r>
          </w:p>
          <w:p w14:paraId="738511BE" w14:textId="77777777" w:rsidR="000C3DCB" w:rsidRPr="00470358" w:rsidRDefault="000C3DCB" w:rsidP="00502486">
            <w:pPr>
              <w:pStyle w:val="TableParagraph"/>
              <w:kinsoku w:val="0"/>
              <w:overflowPunct w:val="0"/>
              <w:spacing w:line="252" w:lineRule="exact"/>
              <w:ind w:left="102"/>
              <w:rPr>
                <w:sz w:val="20"/>
                <w:szCs w:val="20"/>
              </w:rPr>
            </w:pPr>
            <w:r w:rsidRPr="00470358">
              <w:rPr>
                <w:sz w:val="20"/>
                <w:szCs w:val="20"/>
              </w:rPr>
              <w:t>(2 в</w:t>
            </w:r>
            <w:r w:rsidRPr="00470358">
              <w:rPr>
                <w:spacing w:val="-1"/>
                <w:sz w:val="20"/>
                <w:szCs w:val="20"/>
              </w:rPr>
              <w:t xml:space="preserve"> з</w:t>
            </w:r>
            <w:r w:rsidRPr="00470358">
              <w:rPr>
                <w:sz w:val="20"/>
                <w:szCs w:val="20"/>
              </w:rPr>
              <w:t>але,</w:t>
            </w:r>
            <w:r w:rsidRPr="00470358">
              <w:rPr>
                <w:spacing w:val="-3"/>
                <w:sz w:val="20"/>
                <w:szCs w:val="20"/>
              </w:rPr>
              <w:t xml:space="preserve"> </w:t>
            </w:r>
            <w:r w:rsidRPr="00470358">
              <w:rPr>
                <w:sz w:val="20"/>
                <w:szCs w:val="20"/>
              </w:rPr>
              <w:t xml:space="preserve">1 на </w:t>
            </w:r>
            <w:r w:rsidRPr="00470358">
              <w:rPr>
                <w:spacing w:val="-3"/>
                <w:sz w:val="20"/>
                <w:szCs w:val="20"/>
              </w:rPr>
              <w:t>у</w:t>
            </w:r>
            <w:r w:rsidRPr="00470358">
              <w:rPr>
                <w:sz w:val="20"/>
                <w:szCs w:val="20"/>
              </w:rPr>
              <w:t>ли</w:t>
            </w:r>
            <w:r w:rsidRPr="00470358">
              <w:rPr>
                <w:spacing w:val="-1"/>
                <w:sz w:val="20"/>
                <w:szCs w:val="20"/>
              </w:rPr>
              <w:t>ц</w:t>
            </w:r>
            <w:r w:rsidRPr="00470358">
              <w:rPr>
                <w:sz w:val="20"/>
                <w:szCs w:val="20"/>
              </w:rPr>
              <w:t>е)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69CDC" w14:textId="77777777" w:rsidR="000C3DCB" w:rsidRPr="00470358" w:rsidRDefault="000C3DCB" w:rsidP="00502486">
            <w:pPr>
              <w:pStyle w:val="TableParagraph"/>
              <w:kinsoku w:val="0"/>
              <w:overflowPunct w:val="0"/>
              <w:spacing w:line="248" w:lineRule="exact"/>
              <w:ind w:left="102"/>
              <w:rPr>
                <w:sz w:val="20"/>
                <w:szCs w:val="20"/>
              </w:rPr>
            </w:pPr>
            <w:r w:rsidRPr="00470358">
              <w:rPr>
                <w:sz w:val="20"/>
                <w:szCs w:val="20"/>
              </w:rPr>
              <w:t xml:space="preserve">2 </w:t>
            </w:r>
            <w:r w:rsidRPr="00470358">
              <w:rPr>
                <w:spacing w:val="16"/>
                <w:sz w:val="20"/>
                <w:szCs w:val="20"/>
              </w:rPr>
              <w:t xml:space="preserve"> </w:t>
            </w:r>
            <w:r w:rsidRPr="00470358">
              <w:rPr>
                <w:sz w:val="20"/>
                <w:szCs w:val="20"/>
              </w:rPr>
              <w:t xml:space="preserve">раз </w:t>
            </w:r>
            <w:r w:rsidRPr="00470358">
              <w:rPr>
                <w:spacing w:val="16"/>
                <w:sz w:val="20"/>
                <w:szCs w:val="20"/>
              </w:rPr>
              <w:t xml:space="preserve"> </w:t>
            </w:r>
            <w:r w:rsidRPr="00470358">
              <w:rPr>
                <w:sz w:val="20"/>
                <w:szCs w:val="20"/>
              </w:rPr>
              <w:t xml:space="preserve">в </w:t>
            </w:r>
            <w:r w:rsidRPr="00470358">
              <w:rPr>
                <w:spacing w:val="15"/>
                <w:sz w:val="20"/>
                <w:szCs w:val="20"/>
              </w:rPr>
              <w:t xml:space="preserve"> </w:t>
            </w:r>
            <w:r w:rsidRPr="00470358">
              <w:rPr>
                <w:sz w:val="20"/>
                <w:szCs w:val="20"/>
              </w:rPr>
              <w:t>неделю</w:t>
            </w:r>
          </w:p>
          <w:p w14:paraId="3FBC810F" w14:textId="77777777" w:rsidR="000C3DCB" w:rsidRPr="00470358" w:rsidRDefault="000C3DCB" w:rsidP="00502486">
            <w:pPr>
              <w:pStyle w:val="TableParagraph"/>
              <w:kinsoku w:val="0"/>
              <w:overflowPunct w:val="0"/>
              <w:spacing w:line="252" w:lineRule="exact"/>
              <w:ind w:left="102"/>
              <w:rPr>
                <w:sz w:val="20"/>
                <w:szCs w:val="20"/>
              </w:rPr>
            </w:pPr>
            <w:r w:rsidRPr="00470358">
              <w:rPr>
                <w:sz w:val="20"/>
                <w:szCs w:val="20"/>
              </w:rPr>
              <w:t>10</w:t>
            </w:r>
            <w:r w:rsidRPr="00470358">
              <w:rPr>
                <w:spacing w:val="-4"/>
                <w:sz w:val="20"/>
                <w:szCs w:val="20"/>
              </w:rPr>
              <w:t>-</w:t>
            </w:r>
            <w:r w:rsidRPr="00470358">
              <w:rPr>
                <w:sz w:val="20"/>
                <w:szCs w:val="20"/>
              </w:rPr>
              <w:t>15 м</w:t>
            </w:r>
            <w:r w:rsidRPr="00470358">
              <w:rPr>
                <w:spacing w:val="-2"/>
                <w:sz w:val="20"/>
                <w:szCs w:val="20"/>
              </w:rPr>
              <w:t>и</w:t>
            </w:r>
            <w:r w:rsidRPr="00470358">
              <w:rPr>
                <w:sz w:val="20"/>
                <w:szCs w:val="20"/>
              </w:rPr>
              <w:t>н.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FEDD2" w14:textId="77777777" w:rsidR="000C3DCB" w:rsidRPr="00470358" w:rsidRDefault="000C3DCB" w:rsidP="00502486">
            <w:pPr>
              <w:pStyle w:val="TableParagraph"/>
              <w:kinsoku w:val="0"/>
              <w:overflowPunct w:val="0"/>
              <w:spacing w:line="248" w:lineRule="exact"/>
              <w:ind w:left="102"/>
              <w:rPr>
                <w:sz w:val="20"/>
                <w:szCs w:val="20"/>
              </w:rPr>
            </w:pPr>
            <w:r w:rsidRPr="00470358">
              <w:rPr>
                <w:sz w:val="20"/>
                <w:szCs w:val="20"/>
              </w:rPr>
              <w:t>3</w:t>
            </w:r>
            <w:r w:rsidRPr="00470358">
              <w:rPr>
                <w:spacing w:val="40"/>
                <w:sz w:val="20"/>
                <w:szCs w:val="20"/>
              </w:rPr>
              <w:t xml:space="preserve"> </w:t>
            </w:r>
            <w:r w:rsidRPr="00470358">
              <w:rPr>
                <w:sz w:val="20"/>
                <w:szCs w:val="20"/>
              </w:rPr>
              <w:t>раза</w:t>
            </w:r>
            <w:r w:rsidRPr="00470358">
              <w:rPr>
                <w:spacing w:val="40"/>
                <w:sz w:val="20"/>
                <w:szCs w:val="20"/>
              </w:rPr>
              <w:t xml:space="preserve"> </w:t>
            </w:r>
            <w:r w:rsidRPr="00470358">
              <w:rPr>
                <w:sz w:val="20"/>
                <w:szCs w:val="20"/>
              </w:rPr>
              <w:t>в</w:t>
            </w:r>
            <w:r w:rsidRPr="00470358">
              <w:rPr>
                <w:spacing w:val="39"/>
                <w:sz w:val="20"/>
                <w:szCs w:val="20"/>
              </w:rPr>
              <w:t xml:space="preserve"> </w:t>
            </w:r>
            <w:r w:rsidRPr="00470358">
              <w:rPr>
                <w:sz w:val="20"/>
                <w:szCs w:val="20"/>
              </w:rPr>
              <w:t>нед</w:t>
            </w:r>
            <w:r w:rsidRPr="00470358">
              <w:rPr>
                <w:spacing w:val="-2"/>
                <w:sz w:val="20"/>
                <w:szCs w:val="20"/>
              </w:rPr>
              <w:t>е</w:t>
            </w:r>
            <w:r w:rsidRPr="00470358">
              <w:rPr>
                <w:sz w:val="20"/>
                <w:szCs w:val="20"/>
              </w:rPr>
              <w:t>лю</w:t>
            </w:r>
          </w:p>
          <w:p w14:paraId="2143752C" w14:textId="77777777" w:rsidR="000C3DCB" w:rsidRPr="00470358" w:rsidRDefault="000C3DCB" w:rsidP="00502486">
            <w:pPr>
              <w:pStyle w:val="TableParagraph"/>
              <w:kinsoku w:val="0"/>
              <w:overflowPunct w:val="0"/>
              <w:spacing w:line="252" w:lineRule="exact"/>
              <w:ind w:left="102"/>
              <w:rPr>
                <w:sz w:val="20"/>
                <w:szCs w:val="20"/>
              </w:rPr>
            </w:pPr>
            <w:r w:rsidRPr="00470358">
              <w:rPr>
                <w:sz w:val="20"/>
                <w:szCs w:val="20"/>
              </w:rPr>
              <w:t>25</w:t>
            </w:r>
            <w:r w:rsidRPr="00470358">
              <w:rPr>
                <w:spacing w:val="-4"/>
                <w:sz w:val="20"/>
                <w:szCs w:val="20"/>
              </w:rPr>
              <w:t>-</w:t>
            </w:r>
            <w:r w:rsidRPr="00470358">
              <w:rPr>
                <w:sz w:val="20"/>
                <w:szCs w:val="20"/>
              </w:rPr>
              <w:t>30 м</w:t>
            </w:r>
            <w:r w:rsidRPr="00470358">
              <w:rPr>
                <w:spacing w:val="-2"/>
                <w:sz w:val="20"/>
                <w:szCs w:val="20"/>
              </w:rPr>
              <w:t>и</w:t>
            </w:r>
            <w:r w:rsidRPr="00470358">
              <w:rPr>
                <w:sz w:val="20"/>
                <w:szCs w:val="20"/>
              </w:rPr>
              <w:t>н.</w:t>
            </w:r>
          </w:p>
        </w:tc>
      </w:tr>
      <w:tr w:rsidR="000C3DCB" w:rsidRPr="00470358" w14:paraId="374BF2F4" w14:textId="77777777" w:rsidTr="008A100C">
        <w:trPr>
          <w:trHeight w:hRule="exact" w:val="178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57423" w14:textId="77777777" w:rsidR="000C3DCB" w:rsidRPr="00470358" w:rsidRDefault="000C3DCB" w:rsidP="00502486">
            <w:pPr>
              <w:pStyle w:val="TableParagraph"/>
              <w:kinsoku w:val="0"/>
              <w:overflowPunct w:val="0"/>
              <w:spacing w:line="246" w:lineRule="exact"/>
              <w:ind w:left="157"/>
              <w:rPr>
                <w:sz w:val="20"/>
                <w:szCs w:val="20"/>
              </w:rPr>
            </w:pPr>
            <w:r w:rsidRPr="00470358">
              <w:rPr>
                <w:spacing w:val="-1"/>
                <w:sz w:val="20"/>
                <w:szCs w:val="20"/>
              </w:rPr>
              <w:t>По</w:t>
            </w:r>
            <w:r w:rsidRPr="00470358">
              <w:rPr>
                <w:sz w:val="20"/>
                <w:szCs w:val="20"/>
              </w:rPr>
              <w:t>дв</w:t>
            </w:r>
            <w:r w:rsidRPr="00470358">
              <w:rPr>
                <w:spacing w:val="-2"/>
                <w:sz w:val="20"/>
                <w:szCs w:val="20"/>
              </w:rPr>
              <w:t>и</w:t>
            </w:r>
            <w:r w:rsidRPr="00470358">
              <w:rPr>
                <w:sz w:val="20"/>
                <w:szCs w:val="20"/>
              </w:rPr>
              <w:t xml:space="preserve">жные </w:t>
            </w:r>
            <w:r w:rsidRPr="00470358">
              <w:rPr>
                <w:spacing w:val="-3"/>
                <w:sz w:val="20"/>
                <w:szCs w:val="20"/>
              </w:rPr>
              <w:t>и</w:t>
            </w:r>
            <w:r w:rsidRPr="00470358">
              <w:rPr>
                <w:sz w:val="20"/>
                <w:szCs w:val="20"/>
              </w:rPr>
              <w:t>гр</w:t>
            </w:r>
            <w:r w:rsidRPr="00470358">
              <w:rPr>
                <w:spacing w:val="-2"/>
                <w:sz w:val="20"/>
                <w:szCs w:val="20"/>
              </w:rPr>
              <w:t>ы</w:t>
            </w:r>
            <w:r w:rsidRPr="00470358">
              <w:rPr>
                <w:sz w:val="20"/>
                <w:szCs w:val="20"/>
              </w:rPr>
              <w:t>:</w:t>
            </w:r>
          </w:p>
          <w:p w14:paraId="3A55166B" w14:textId="77777777" w:rsidR="000C3DCB" w:rsidRPr="00470358" w:rsidRDefault="000C3DCB" w:rsidP="000C3DCB">
            <w:pPr>
              <w:pStyle w:val="a3"/>
              <w:numPr>
                <w:ilvl w:val="0"/>
                <w:numId w:val="9"/>
              </w:numPr>
              <w:tabs>
                <w:tab w:val="left" w:pos="296"/>
              </w:tabs>
              <w:kinsoku w:val="0"/>
              <w:overflowPunct w:val="0"/>
              <w:spacing w:before="1"/>
              <w:ind w:left="296"/>
              <w:rPr>
                <w:sz w:val="20"/>
                <w:szCs w:val="20"/>
              </w:rPr>
            </w:pPr>
            <w:r w:rsidRPr="00470358">
              <w:rPr>
                <w:sz w:val="20"/>
                <w:szCs w:val="20"/>
              </w:rPr>
              <w:t>сю</w:t>
            </w:r>
            <w:r w:rsidRPr="00470358">
              <w:rPr>
                <w:spacing w:val="-2"/>
                <w:sz w:val="20"/>
                <w:szCs w:val="20"/>
              </w:rPr>
              <w:t>ж</w:t>
            </w:r>
            <w:r w:rsidRPr="00470358">
              <w:rPr>
                <w:sz w:val="20"/>
                <w:szCs w:val="20"/>
              </w:rPr>
              <w:t>етны</w:t>
            </w:r>
            <w:r w:rsidRPr="00470358">
              <w:rPr>
                <w:spacing w:val="-3"/>
                <w:sz w:val="20"/>
                <w:szCs w:val="20"/>
              </w:rPr>
              <w:t>е</w:t>
            </w:r>
            <w:r w:rsidRPr="00470358">
              <w:rPr>
                <w:sz w:val="20"/>
                <w:szCs w:val="20"/>
              </w:rPr>
              <w:t>;</w:t>
            </w:r>
          </w:p>
          <w:p w14:paraId="6D49C715" w14:textId="77777777" w:rsidR="000C3DCB" w:rsidRPr="00470358" w:rsidRDefault="000C3DCB" w:rsidP="000C3DCB">
            <w:pPr>
              <w:pStyle w:val="a3"/>
              <w:numPr>
                <w:ilvl w:val="0"/>
                <w:numId w:val="9"/>
              </w:numPr>
              <w:tabs>
                <w:tab w:val="left" w:pos="296"/>
              </w:tabs>
              <w:kinsoku w:val="0"/>
              <w:overflowPunct w:val="0"/>
              <w:spacing w:line="252" w:lineRule="exact"/>
              <w:ind w:left="296"/>
              <w:rPr>
                <w:sz w:val="20"/>
                <w:szCs w:val="20"/>
              </w:rPr>
            </w:pPr>
            <w:r w:rsidRPr="00470358">
              <w:rPr>
                <w:sz w:val="20"/>
                <w:szCs w:val="20"/>
              </w:rPr>
              <w:t>бес</w:t>
            </w:r>
            <w:r w:rsidRPr="00470358">
              <w:rPr>
                <w:spacing w:val="-2"/>
                <w:sz w:val="20"/>
                <w:szCs w:val="20"/>
              </w:rPr>
              <w:t>с</w:t>
            </w:r>
            <w:r w:rsidRPr="00470358">
              <w:rPr>
                <w:sz w:val="20"/>
                <w:szCs w:val="20"/>
              </w:rPr>
              <w:t>ю</w:t>
            </w:r>
            <w:r w:rsidRPr="00470358">
              <w:rPr>
                <w:spacing w:val="-2"/>
                <w:sz w:val="20"/>
                <w:szCs w:val="20"/>
              </w:rPr>
              <w:t>ж</w:t>
            </w:r>
            <w:r w:rsidRPr="00470358">
              <w:rPr>
                <w:sz w:val="20"/>
                <w:szCs w:val="20"/>
              </w:rPr>
              <w:t>етны</w:t>
            </w:r>
            <w:r w:rsidRPr="00470358">
              <w:rPr>
                <w:spacing w:val="-3"/>
                <w:sz w:val="20"/>
                <w:szCs w:val="20"/>
              </w:rPr>
              <w:t>е</w:t>
            </w:r>
            <w:r w:rsidRPr="00470358">
              <w:rPr>
                <w:sz w:val="20"/>
                <w:szCs w:val="20"/>
              </w:rPr>
              <w:t>;</w:t>
            </w:r>
          </w:p>
          <w:p w14:paraId="42676405" w14:textId="77777777" w:rsidR="000C3DCB" w:rsidRPr="00470358" w:rsidRDefault="000C3DCB" w:rsidP="000C3DCB">
            <w:pPr>
              <w:pStyle w:val="a3"/>
              <w:numPr>
                <w:ilvl w:val="0"/>
                <w:numId w:val="9"/>
              </w:numPr>
              <w:tabs>
                <w:tab w:val="left" w:pos="296"/>
              </w:tabs>
              <w:kinsoku w:val="0"/>
              <w:overflowPunct w:val="0"/>
              <w:spacing w:line="252" w:lineRule="exact"/>
              <w:ind w:left="296"/>
              <w:rPr>
                <w:sz w:val="20"/>
                <w:szCs w:val="20"/>
              </w:rPr>
            </w:pPr>
            <w:r w:rsidRPr="00470358">
              <w:rPr>
                <w:sz w:val="20"/>
                <w:szCs w:val="20"/>
              </w:rPr>
              <w:t>игры</w:t>
            </w:r>
            <w:r w:rsidRPr="00470358">
              <w:rPr>
                <w:spacing w:val="-4"/>
                <w:sz w:val="20"/>
                <w:szCs w:val="20"/>
              </w:rPr>
              <w:t>-</w:t>
            </w:r>
            <w:r w:rsidRPr="00470358">
              <w:rPr>
                <w:spacing w:val="-1"/>
                <w:sz w:val="20"/>
                <w:szCs w:val="20"/>
              </w:rPr>
              <w:t>з</w:t>
            </w:r>
            <w:r w:rsidRPr="00470358">
              <w:rPr>
                <w:sz w:val="20"/>
                <w:szCs w:val="20"/>
              </w:rPr>
              <w:t>абавы;</w:t>
            </w:r>
          </w:p>
          <w:p w14:paraId="1374E32B" w14:textId="77777777" w:rsidR="000C3DCB" w:rsidRPr="00470358" w:rsidRDefault="000C3DCB" w:rsidP="000C3DCB">
            <w:pPr>
              <w:pStyle w:val="a3"/>
              <w:numPr>
                <w:ilvl w:val="0"/>
                <w:numId w:val="9"/>
              </w:numPr>
              <w:tabs>
                <w:tab w:val="left" w:pos="296"/>
              </w:tabs>
              <w:kinsoku w:val="0"/>
              <w:overflowPunct w:val="0"/>
              <w:spacing w:before="1"/>
              <w:ind w:left="296"/>
              <w:rPr>
                <w:sz w:val="20"/>
                <w:szCs w:val="20"/>
              </w:rPr>
            </w:pPr>
            <w:r w:rsidRPr="00470358">
              <w:rPr>
                <w:sz w:val="20"/>
                <w:szCs w:val="20"/>
              </w:rPr>
              <w:t>соре</w:t>
            </w:r>
            <w:r w:rsidRPr="00470358">
              <w:rPr>
                <w:spacing w:val="-2"/>
                <w:sz w:val="20"/>
                <w:szCs w:val="20"/>
              </w:rPr>
              <w:t>в</w:t>
            </w:r>
            <w:r w:rsidRPr="00470358">
              <w:rPr>
                <w:sz w:val="20"/>
                <w:szCs w:val="20"/>
              </w:rPr>
              <w:t>но</w:t>
            </w:r>
            <w:r w:rsidRPr="00470358">
              <w:rPr>
                <w:spacing w:val="-2"/>
                <w:sz w:val="20"/>
                <w:szCs w:val="20"/>
              </w:rPr>
              <w:t>в</w:t>
            </w:r>
            <w:r w:rsidRPr="00470358">
              <w:rPr>
                <w:sz w:val="20"/>
                <w:szCs w:val="20"/>
              </w:rPr>
              <w:t>ан</w:t>
            </w:r>
            <w:r w:rsidRPr="00470358">
              <w:rPr>
                <w:spacing w:val="-1"/>
                <w:sz w:val="20"/>
                <w:szCs w:val="20"/>
              </w:rPr>
              <w:t>ия</w:t>
            </w:r>
            <w:r w:rsidRPr="00470358">
              <w:rPr>
                <w:sz w:val="20"/>
                <w:szCs w:val="20"/>
              </w:rPr>
              <w:t>;</w:t>
            </w:r>
          </w:p>
          <w:p w14:paraId="063BA9D0" w14:textId="77777777" w:rsidR="000C3DCB" w:rsidRPr="00470358" w:rsidRDefault="000C3DCB" w:rsidP="000C3DCB">
            <w:pPr>
              <w:pStyle w:val="a3"/>
              <w:numPr>
                <w:ilvl w:val="0"/>
                <w:numId w:val="9"/>
              </w:numPr>
              <w:tabs>
                <w:tab w:val="left" w:pos="296"/>
              </w:tabs>
              <w:kinsoku w:val="0"/>
              <w:overflowPunct w:val="0"/>
              <w:spacing w:line="252" w:lineRule="exact"/>
              <w:ind w:left="296"/>
              <w:rPr>
                <w:sz w:val="20"/>
                <w:szCs w:val="20"/>
              </w:rPr>
            </w:pPr>
            <w:r w:rsidRPr="00470358">
              <w:rPr>
                <w:spacing w:val="-2"/>
                <w:sz w:val="20"/>
                <w:szCs w:val="20"/>
              </w:rPr>
              <w:t>э</w:t>
            </w:r>
            <w:r w:rsidRPr="00470358">
              <w:rPr>
                <w:sz w:val="20"/>
                <w:szCs w:val="20"/>
              </w:rPr>
              <w:t>стафет</w:t>
            </w:r>
            <w:r w:rsidRPr="00470358">
              <w:rPr>
                <w:spacing w:val="-3"/>
                <w:sz w:val="20"/>
                <w:szCs w:val="20"/>
              </w:rPr>
              <w:t>ы</w:t>
            </w:r>
            <w:r w:rsidRPr="00470358">
              <w:rPr>
                <w:sz w:val="20"/>
                <w:szCs w:val="20"/>
              </w:rPr>
              <w:t>;</w:t>
            </w:r>
          </w:p>
          <w:p w14:paraId="39EE4517" w14:textId="77777777" w:rsidR="000C3DCB" w:rsidRPr="00470358" w:rsidRDefault="000C3DCB" w:rsidP="000C3DCB">
            <w:pPr>
              <w:pStyle w:val="a3"/>
              <w:numPr>
                <w:ilvl w:val="0"/>
                <w:numId w:val="9"/>
              </w:numPr>
              <w:tabs>
                <w:tab w:val="left" w:pos="296"/>
              </w:tabs>
              <w:kinsoku w:val="0"/>
              <w:overflowPunct w:val="0"/>
              <w:spacing w:before="1"/>
              <w:ind w:left="296"/>
              <w:rPr>
                <w:sz w:val="20"/>
                <w:szCs w:val="20"/>
              </w:rPr>
            </w:pPr>
            <w:r w:rsidRPr="00470358">
              <w:rPr>
                <w:sz w:val="20"/>
                <w:szCs w:val="20"/>
              </w:rPr>
              <w:t>аттракцио</w:t>
            </w:r>
            <w:r w:rsidRPr="00470358">
              <w:rPr>
                <w:spacing w:val="-4"/>
                <w:sz w:val="20"/>
                <w:szCs w:val="20"/>
              </w:rPr>
              <w:t>н</w:t>
            </w:r>
            <w:r w:rsidRPr="00470358">
              <w:rPr>
                <w:sz w:val="20"/>
                <w:szCs w:val="20"/>
              </w:rPr>
              <w:t>ы.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D437F" w14:textId="77777777" w:rsidR="000C3DCB" w:rsidRPr="00470358" w:rsidRDefault="000C3DCB" w:rsidP="00502486">
            <w:pPr>
              <w:pStyle w:val="TableParagraph"/>
              <w:tabs>
                <w:tab w:val="left" w:pos="1479"/>
              </w:tabs>
              <w:kinsoku w:val="0"/>
              <w:overflowPunct w:val="0"/>
              <w:spacing w:line="246" w:lineRule="exact"/>
              <w:ind w:left="102"/>
              <w:rPr>
                <w:sz w:val="20"/>
                <w:szCs w:val="20"/>
              </w:rPr>
            </w:pPr>
            <w:r w:rsidRPr="00470358">
              <w:rPr>
                <w:sz w:val="20"/>
                <w:szCs w:val="20"/>
              </w:rPr>
              <w:t>Ежед</w:t>
            </w:r>
            <w:r w:rsidRPr="00470358">
              <w:rPr>
                <w:spacing w:val="-3"/>
                <w:sz w:val="20"/>
                <w:szCs w:val="20"/>
              </w:rPr>
              <w:t>н</w:t>
            </w:r>
            <w:r w:rsidRPr="00470358">
              <w:rPr>
                <w:sz w:val="20"/>
                <w:szCs w:val="20"/>
              </w:rPr>
              <w:t>ев</w:t>
            </w:r>
            <w:r w:rsidRPr="00470358">
              <w:rPr>
                <w:spacing w:val="-2"/>
                <w:sz w:val="20"/>
                <w:szCs w:val="20"/>
              </w:rPr>
              <w:t>н</w:t>
            </w:r>
            <w:r w:rsidRPr="00470358">
              <w:rPr>
                <w:sz w:val="20"/>
                <w:szCs w:val="20"/>
              </w:rPr>
              <w:t>о</w:t>
            </w:r>
            <w:r w:rsidRPr="00470358">
              <w:rPr>
                <w:sz w:val="20"/>
                <w:szCs w:val="20"/>
              </w:rPr>
              <w:tab/>
              <w:t>не</w:t>
            </w:r>
          </w:p>
          <w:p w14:paraId="37732532" w14:textId="77777777" w:rsidR="000C3DCB" w:rsidRPr="00470358" w:rsidRDefault="000C3DCB" w:rsidP="00502486">
            <w:pPr>
              <w:pStyle w:val="TableParagraph"/>
              <w:kinsoku w:val="0"/>
              <w:overflowPunct w:val="0"/>
              <w:spacing w:before="5" w:line="252" w:lineRule="exact"/>
              <w:ind w:left="102" w:right="103"/>
              <w:rPr>
                <w:sz w:val="20"/>
                <w:szCs w:val="20"/>
              </w:rPr>
            </w:pPr>
            <w:r w:rsidRPr="00470358">
              <w:rPr>
                <w:sz w:val="20"/>
                <w:szCs w:val="20"/>
              </w:rPr>
              <w:t>ме</w:t>
            </w:r>
            <w:r w:rsidRPr="00470358">
              <w:rPr>
                <w:spacing w:val="-1"/>
                <w:sz w:val="20"/>
                <w:szCs w:val="20"/>
              </w:rPr>
              <w:t>н</w:t>
            </w:r>
            <w:r w:rsidRPr="00470358">
              <w:rPr>
                <w:sz w:val="20"/>
                <w:szCs w:val="20"/>
              </w:rPr>
              <w:t xml:space="preserve">ее </w:t>
            </w:r>
            <w:r w:rsidRPr="00470358">
              <w:rPr>
                <w:spacing w:val="34"/>
                <w:sz w:val="20"/>
                <w:szCs w:val="20"/>
              </w:rPr>
              <w:t xml:space="preserve"> </w:t>
            </w:r>
            <w:r w:rsidRPr="00470358">
              <w:rPr>
                <w:sz w:val="20"/>
                <w:szCs w:val="20"/>
              </w:rPr>
              <w:t>дв</w:t>
            </w:r>
            <w:r w:rsidRPr="00470358">
              <w:rPr>
                <w:spacing w:val="-4"/>
                <w:sz w:val="20"/>
                <w:szCs w:val="20"/>
              </w:rPr>
              <w:t>у</w:t>
            </w:r>
            <w:r w:rsidRPr="00470358">
              <w:rPr>
                <w:sz w:val="20"/>
                <w:szCs w:val="20"/>
              </w:rPr>
              <w:t xml:space="preserve">х </w:t>
            </w:r>
            <w:r w:rsidRPr="00470358">
              <w:rPr>
                <w:spacing w:val="33"/>
                <w:sz w:val="20"/>
                <w:szCs w:val="20"/>
              </w:rPr>
              <w:t xml:space="preserve"> </w:t>
            </w:r>
            <w:r w:rsidRPr="00470358">
              <w:rPr>
                <w:sz w:val="20"/>
                <w:szCs w:val="20"/>
              </w:rPr>
              <w:t xml:space="preserve">игр по </w:t>
            </w:r>
            <w:r w:rsidRPr="00470358">
              <w:rPr>
                <w:spacing w:val="-1"/>
                <w:sz w:val="20"/>
                <w:szCs w:val="20"/>
              </w:rPr>
              <w:t>5</w:t>
            </w:r>
            <w:r w:rsidRPr="00470358">
              <w:rPr>
                <w:spacing w:val="-4"/>
                <w:sz w:val="20"/>
                <w:szCs w:val="20"/>
              </w:rPr>
              <w:t>-</w:t>
            </w:r>
            <w:r w:rsidRPr="00470358">
              <w:rPr>
                <w:sz w:val="20"/>
                <w:szCs w:val="20"/>
              </w:rPr>
              <w:t>7 м</w:t>
            </w:r>
            <w:r w:rsidRPr="00470358">
              <w:rPr>
                <w:spacing w:val="-2"/>
                <w:sz w:val="20"/>
                <w:szCs w:val="20"/>
              </w:rPr>
              <w:t>и</w:t>
            </w:r>
            <w:r w:rsidRPr="00470358">
              <w:rPr>
                <w:sz w:val="20"/>
                <w:szCs w:val="20"/>
              </w:rPr>
              <w:t>н.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6C2A2" w14:textId="77777777" w:rsidR="000C3DCB" w:rsidRPr="00470358" w:rsidRDefault="000C3DCB" w:rsidP="00502486">
            <w:pPr>
              <w:pStyle w:val="TableParagraph"/>
              <w:tabs>
                <w:tab w:val="left" w:pos="1479"/>
              </w:tabs>
              <w:kinsoku w:val="0"/>
              <w:overflowPunct w:val="0"/>
              <w:spacing w:line="246" w:lineRule="exact"/>
              <w:ind w:left="102"/>
              <w:rPr>
                <w:sz w:val="20"/>
                <w:szCs w:val="20"/>
              </w:rPr>
            </w:pPr>
            <w:r w:rsidRPr="00470358">
              <w:rPr>
                <w:sz w:val="20"/>
                <w:szCs w:val="20"/>
              </w:rPr>
              <w:t>Ежед</w:t>
            </w:r>
            <w:r w:rsidRPr="00470358">
              <w:rPr>
                <w:spacing w:val="-3"/>
                <w:sz w:val="20"/>
                <w:szCs w:val="20"/>
              </w:rPr>
              <w:t>н</w:t>
            </w:r>
            <w:r w:rsidRPr="00470358">
              <w:rPr>
                <w:sz w:val="20"/>
                <w:szCs w:val="20"/>
              </w:rPr>
              <w:t>ев</w:t>
            </w:r>
            <w:r w:rsidRPr="00470358">
              <w:rPr>
                <w:spacing w:val="-2"/>
                <w:sz w:val="20"/>
                <w:szCs w:val="20"/>
              </w:rPr>
              <w:t>н</w:t>
            </w:r>
            <w:r w:rsidRPr="00470358">
              <w:rPr>
                <w:sz w:val="20"/>
                <w:szCs w:val="20"/>
              </w:rPr>
              <w:t>о</w:t>
            </w:r>
            <w:r w:rsidRPr="00470358">
              <w:rPr>
                <w:sz w:val="20"/>
                <w:szCs w:val="20"/>
              </w:rPr>
              <w:tab/>
              <w:t>не</w:t>
            </w:r>
          </w:p>
          <w:p w14:paraId="1C45A808" w14:textId="77777777" w:rsidR="000C3DCB" w:rsidRPr="00470358" w:rsidRDefault="000C3DCB" w:rsidP="00502486">
            <w:pPr>
              <w:pStyle w:val="TableParagraph"/>
              <w:kinsoku w:val="0"/>
              <w:overflowPunct w:val="0"/>
              <w:spacing w:before="5" w:line="252" w:lineRule="exact"/>
              <w:ind w:left="102" w:right="103"/>
              <w:rPr>
                <w:sz w:val="20"/>
                <w:szCs w:val="20"/>
              </w:rPr>
            </w:pPr>
            <w:r w:rsidRPr="00470358">
              <w:rPr>
                <w:sz w:val="20"/>
                <w:szCs w:val="20"/>
              </w:rPr>
              <w:t>ме</w:t>
            </w:r>
            <w:r w:rsidRPr="00470358">
              <w:rPr>
                <w:spacing w:val="-1"/>
                <w:sz w:val="20"/>
                <w:szCs w:val="20"/>
              </w:rPr>
              <w:t>н</w:t>
            </w:r>
            <w:r w:rsidRPr="00470358">
              <w:rPr>
                <w:sz w:val="20"/>
                <w:szCs w:val="20"/>
              </w:rPr>
              <w:t xml:space="preserve">ее </w:t>
            </w:r>
            <w:r w:rsidRPr="00470358">
              <w:rPr>
                <w:spacing w:val="34"/>
                <w:sz w:val="20"/>
                <w:szCs w:val="20"/>
              </w:rPr>
              <w:t xml:space="preserve"> </w:t>
            </w:r>
            <w:r w:rsidRPr="00470358">
              <w:rPr>
                <w:sz w:val="20"/>
                <w:szCs w:val="20"/>
              </w:rPr>
              <w:t>дв</w:t>
            </w:r>
            <w:r w:rsidRPr="00470358">
              <w:rPr>
                <w:spacing w:val="-4"/>
                <w:sz w:val="20"/>
                <w:szCs w:val="20"/>
              </w:rPr>
              <w:t>у</w:t>
            </w:r>
            <w:r w:rsidRPr="00470358">
              <w:rPr>
                <w:sz w:val="20"/>
                <w:szCs w:val="20"/>
              </w:rPr>
              <w:t xml:space="preserve">х </w:t>
            </w:r>
            <w:r w:rsidRPr="00470358">
              <w:rPr>
                <w:spacing w:val="33"/>
                <w:sz w:val="20"/>
                <w:szCs w:val="20"/>
              </w:rPr>
              <w:t xml:space="preserve"> </w:t>
            </w:r>
            <w:r w:rsidRPr="00470358">
              <w:rPr>
                <w:sz w:val="20"/>
                <w:szCs w:val="20"/>
              </w:rPr>
              <w:t>игр по 1</w:t>
            </w:r>
            <w:r w:rsidRPr="00470358">
              <w:rPr>
                <w:spacing w:val="-1"/>
                <w:sz w:val="20"/>
                <w:szCs w:val="20"/>
              </w:rPr>
              <w:t>0</w:t>
            </w:r>
            <w:r w:rsidRPr="00470358">
              <w:rPr>
                <w:spacing w:val="-4"/>
                <w:sz w:val="20"/>
                <w:szCs w:val="20"/>
              </w:rPr>
              <w:t>-</w:t>
            </w:r>
            <w:r w:rsidRPr="00470358">
              <w:rPr>
                <w:sz w:val="20"/>
                <w:szCs w:val="20"/>
              </w:rPr>
              <w:t>12 м</w:t>
            </w:r>
            <w:r w:rsidRPr="00470358">
              <w:rPr>
                <w:spacing w:val="-2"/>
                <w:sz w:val="20"/>
                <w:szCs w:val="20"/>
              </w:rPr>
              <w:t>и</w:t>
            </w:r>
            <w:r w:rsidRPr="00470358">
              <w:rPr>
                <w:sz w:val="20"/>
                <w:szCs w:val="20"/>
              </w:rPr>
              <w:t>н.</w:t>
            </w:r>
          </w:p>
        </w:tc>
      </w:tr>
      <w:tr w:rsidR="000C3DCB" w:rsidRPr="00470358" w14:paraId="1EFB23D7" w14:textId="77777777" w:rsidTr="008A100C">
        <w:trPr>
          <w:trHeight w:hRule="exact" w:val="119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44F62" w14:textId="77777777" w:rsidR="000C3DCB" w:rsidRPr="00470358" w:rsidRDefault="000C3DCB" w:rsidP="00502486">
            <w:pPr>
              <w:pStyle w:val="TableParagraph"/>
              <w:kinsoku w:val="0"/>
              <w:overflowPunct w:val="0"/>
              <w:spacing w:line="246" w:lineRule="exact"/>
              <w:ind w:left="102"/>
              <w:rPr>
                <w:sz w:val="20"/>
                <w:szCs w:val="20"/>
              </w:rPr>
            </w:pPr>
            <w:r w:rsidRPr="00470358">
              <w:rPr>
                <w:spacing w:val="-2"/>
                <w:sz w:val="20"/>
                <w:szCs w:val="20"/>
              </w:rPr>
              <w:t>О</w:t>
            </w:r>
            <w:r w:rsidRPr="00470358">
              <w:rPr>
                <w:spacing w:val="-1"/>
                <w:sz w:val="20"/>
                <w:szCs w:val="20"/>
              </w:rPr>
              <w:t>з</w:t>
            </w:r>
            <w:r w:rsidRPr="00470358">
              <w:rPr>
                <w:sz w:val="20"/>
                <w:szCs w:val="20"/>
              </w:rPr>
              <w:t>доро</w:t>
            </w:r>
            <w:r w:rsidRPr="00470358">
              <w:rPr>
                <w:spacing w:val="-2"/>
                <w:sz w:val="20"/>
                <w:szCs w:val="20"/>
              </w:rPr>
              <w:t>в</w:t>
            </w:r>
            <w:r w:rsidRPr="00470358">
              <w:rPr>
                <w:sz w:val="20"/>
                <w:szCs w:val="20"/>
              </w:rPr>
              <w:t>и</w:t>
            </w:r>
            <w:r w:rsidRPr="00470358">
              <w:rPr>
                <w:spacing w:val="-2"/>
                <w:sz w:val="20"/>
                <w:szCs w:val="20"/>
              </w:rPr>
              <w:t>т</w:t>
            </w:r>
            <w:r w:rsidRPr="00470358">
              <w:rPr>
                <w:sz w:val="20"/>
                <w:szCs w:val="20"/>
              </w:rPr>
              <w:t>ельные</w:t>
            </w:r>
          </w:p>
          <w:p w14:paraId="5B564D26" w14:textId="77777777" w:rsidR="000C3DCB" w:rsidRPr="00470358" w:rsidRDefault="000C3DCB" w:rsidP="00502486">
            <w:pPr>
              <w:pStyle w:val="TableParagraph"/>
              <w:kinsoku w:val="0"/>
              <w:overflowPunct w:val="0"/>
              <w:spacing w:before="1"/>
              <w:ind w:left="102"/>
              <w:rPr>
                <w:sz w:val="20"/>
                <w:szCs w:val="20"/>
              </w:rPr>
            </w:pPr>
            <w:r w:rsidRPr="00470358">
              <w:rPr>
                <w:sz w:val="20"/>
                <w:szCs w:val="20"/>
              </w:rPr>
              <w:t>меро</w:t>
            </w:r>
            <w:r w:rsidRPr="00470358">
              <w:rPr>
                <w:spacing w:val="-1"/>
                <w:sz w:val="20"/>
                <w:szCs w:val="20"/>
              </w:rPr>
              <w:t>п</w:t>
            </w:r>
            <w:r w:rsidRPr="00470358">
              <w:rPr>
                <w:sz w:val="20"/>
                <w:szCs w:val="20"/>
              </w:rPr>
              <w:t>ри</w:t>
            </w:r>
            <w:r w:rsidRPr="00470358">
              <w:rPr>
                <w:spacing w:val="-2"/>
                <w:sz w:val="20"/>
                <w:szCs w:val="20"/>
              </w:rPr>
              <w:t>я</w:t>
            </w:r>
            <w:r w:rsidRPr="00470358">
              <w:rPr>
                <w:sz w:val="20"/>
                <w:szCs w:val="20"/>
              </w:rPr>
              <w:t>т</w:t>
            </w:r>
            <w:r w:rsidRPr="00470358">
              <w:rPr>
                <w:spacing w:val="-2"/>
                <w:sz w:val="20"/>
                <w:szCs w:val="20"/>
              </w:rPr>
              <w:t>и</w:t>
            </w:r>
            <w:r w:rsidRPr="00470358">
              <w:rPr>
                <w:spacing w:val="-1"/>
                <w:sz w:val="20"/>
                <w:szCs w:val="20"/>
              </w:rPr>
              <w:t>я</w:t>
            </w:r>
            <w:r w:rsidRPr="00470358">
              <w:rPr>
                <w:sz w:val="20"/>
                <w:szCs w:val="20"/>
              </w:rPr>
              <w:t>:</w:t>
            </w:r>
          </w:p>
          <w:p w14:paraId="18DA9009" w14:textId="77777777" w:rsidR="000C3DCB" w:rsidRPr="00470358" w:rsidRDefault="000C3DCB" w:rsidP="000C3DCB">
            <w:pPr>
              <w:pStyle w:val="a3"/>
              <w:numPr>
                <w:ilvl w:val="0"/>
                <w:numId w:val="8"/>
              </w:numPr>
              <w:tabs>
                <w:tab w:val="left" w:pos="296"/>
              </w:tabs>
              <w:kinsoku w:val="0"/>
              <w:overflowPunct w:val="0"/>
              <w:spacing w:before="3" w:line="252" w:lineRule="exact"/>
              <w:ind w:left="102" w:right="847" w:firstLine="0"/>
              <w:rPr>
                <w:sz w:val="20"/>
                <w:szCs w:val="20"/>
              </w:rPr>
            </w:pPr>
            <w:r w:rsidRPr="00470358">
              <w:rPr>
                <w:sz w:val="20"/>
                <w:szCs w:val="20"/>
              </w:rPr>
              <w:t>ги</w:t>
            </w:r>
            <w:r w:rsidRPr="00470358">
              <w:rPr>
                <w:spacing w:val="-2"/>
                <w:sz w:val="20"/>
                <w:szCs w:val="20"/>
              </w:rPr>
              <w:t>м</w:t>
            </w:r>
            <w:r w:rsidRPr="00470358">
              <w:rPr>
                <w:sz w:val="20"/>
                <w:szCs w:val="20"/>
              </w:rPr>
              <w:t>наст</w:t>
            </w:r>
            <w:r w:rsidRPr="00470358">
              <w:rPr>
                <w:spacing w:val="-1"/>
                <w:sz w:val="20"/>
                <w:szCs w:val="20"/>
              </w:rPr>
              <w:t>и</w:t>
            </w:r>
            <w:r w:rsidRPr="00470358">
              <w:rPr>
                <w:spacing w:val="-2"/>
                <w:sz w:val="20"/>
                <w:szCs w:val="20"/>
              </w:rPr>
              <w:t>к</w:t>
            </w:r>
            <w:r w:rsidRPr="00470358">
              <w:rPr>
                <w:sz w:val="20"/>
                <w:szCs w:val="20"/>
              </w:rPr>
              <w:t>а проб</w:t>
            </w:r>
            <w:r w:rsidRPr="00470358">
              <w:rPr>
                <w:spacing w:val="-3"/>
                <w:sz w:val="20"/>
                <w:szCs w:val="20"/>
              </w:rPr>
              <w:t>у</w:t>
            </w:r>
            <w:r w:rsidRPr="00470358">
              <w:rPr>
                <w:sz w:val="20"/>
                <w:szCs w:val="20"/>
              </w:rPr>
              <w:t>жден</w:t>
            </w:r>
            <w:r w:rsidRPr="00470358">
              <w:rPr>
                <w:spacing w:val="-2"/>
                <w:sz w:val="20"/>
                <w:szCs w:val="20"/>
              </w:rPr>
              <w:t>и</w:t>
            </w:r>
            <w:r w:rsidRPr="00470358">
              <w:rPr>
                <w:sz w:val="20"/>
                <w:szCs w:val="20"/>
              </w:rPr>
              <w:t>я</w:t>
            </w:r>
          </w:p>
          <w:p w14:paraId="13D46BF5" w14:textId="77777777" w:rsidR="000C3DCB" w:rsidRPr="00470358" w:rsidRDefault="000C3DCB" w:rsidP="000C3DCB">
            <w:pPr>
              <w:pStyle w:val="a3"/>
              <w:numPr>
                <w:ilvl w:val="0"/>
                <w:numId w:val="8"/>
              </w:numPr>
              <w:tabs>
                <w:tab w:val="left" w:pos="296"/>
              </w:tabs>
              <w:kinsoku w:val="0"/>
              <w:overflowPunct w:val="0"/>
              <w:spacing w:before="2" w:line="252" w:lineRule="exact"/>
              <w:ind w:left="102" w:right="735" w:firstLine="0"/>
              <w:rPr>
                <w:sz w:val="20"/>
                <w:szCs w:val="20"/>
              </w:rPr>
            </w:pPr>
            <w:r w:rsidRPr="00470358">
              <w:rPr>
                <w:sz w:val="20"/>
                <w:szCs w:val="20"/>
              </w:rPr>
              <w:t>дыхат</w:t>
            </w:r>
            <w:r w:rsidRPr="00470358">
              <w:rPr>
                <w:spacing w:val="-3"/>
                <w:sz w:val="20"/>
                <w:szCs w:val="20"/>
              </w:rPr>
              <w:t>е</w:t>
            </w:r>
            <w:r w:rsidRPr="00470358">
              <w:rPr>
                <w:sz w:val="20"/>
                <w:szCs w:val="20"/>
              </w:rPr>
              <w:t>льная ги</w:t>
            </w:r>
            <w:r w:rsidRPr="00470358">
              <w:rPr>
                <w:spacing w:val="-2"/>
                <w:sz w:val="20"/>
                <w:szCs w:val="20"/>
              </w:rPr>
              <w:t>м</w:t>
            </w:r>
            <w:r w:rsidRPr="00470358">
              <w:rPr>
                <w:sz w:val="20"/>
                <w:szCs w:val="20"/>
              </w:rPr>
              <w:t>наст</w:t>
            </w:r>
            <w:r w:rsidRPr="00470358">
              <w:rPr>
                <w:spacing w:val="-1"/>
                <w:sz w:val="20"/>
                <w:szCs w:val="20"/>
              </w:rPr>
              <w:t>и</w:t>
            </w:r>
            <w:r w:rsidRPr="00470358">
              <w:rPr>
                <w:spacing w:val="-2"/>
                <w:sz w:val="20"/>
                <w:szCs w:val="20"/>
              </w:rPr>
              <w:t>к</w:t>
            </w:r>
            <w:r w:rsidRPr="00470358">
              <w:rPr>
                <w:sz w:val="20"/>
                <w:szCs w:val="20"/>
              </w:rPr>
              <w:t>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62CE" w14:textId="77777777" w:rsidR="000C3DCB" w:rsidRPr="00470358" w:rsidRDefault="000C3DCB" w:rsidP="00502486">
            <w:pPr>
              <w:pStyle w:val="TableParagraph"/>
              <w:tabs>
                <w:tab w:val="left" w:pos="1585"/>
              </w:tabs>
              <w:kinsoku w:val="0"/>
              <w:overflowPunct w:val="0"/>
              <w:spacing w:line="246" w:lineRule="exact"/>
              <w:ind w:left="102"/>
              <w:rPr>
                <w:sz w:val="20"/>
                <w:szCs w:val="20"/>
              </w:rPr>
            </w:pPr>
            <w:r w:rsidRPr="00470358">
              <w:rPr>
                <w:sz w:val="20"/>
                <w:szCs w:val="20"/>
              </w:rPr>
              <w:t>Ежед</w:t>
            </w:r>
            <w:r w:rsidRPr="00470358">
              <w:rPr>
                <w:spacing w:val="-3"/>
                <w:sz w:val="20"/>
                <w:szCs w:val="20"/>
              </w:rPr>
              <w:t>н</w:t>
            </w:r>
            <w:r w:rsidRPr="00470358">
              <w:rPr>
                <w:sz w:val="20"/>
                <w:szCs w:val="20"/>
              </w:rPr>
              <w:t>ев</w:t>
            </w:r>
            <w:r w:rsidRPr="00470358">
              <w:rPr>
                <w:spacing w:val="-2"/>
                <w:sz w:val="20"/>
                <w:szCs w:val="20"/>
              </w:rPr>
              <w:t>н</w:t>
            </w:r>
            <w:r w:rsidRPr="00470358">
              <w:rPr>
                <w:sz w:val="20"/>
                <w:szCs w:val="20"/>
              </w:rPr>
              <w:t>о</w:t>
            </w:r>
            <w:r w:rsidRPr="00470358">
              <w:rPr>
                <w:sz w:val="20"/>
                <w:szCs w:val="20"/>
              </w:rPr>
              <w:tab/>
              <w:t>5</w:t>
            </w:r>
          </w:p>
          <w:p w14:paraId="0F6159A6" w14:textId="77777777" w:rsidR="000C3DCB" w:rsidRPr="00470358" w:rsidRDefault="000C3DCB" w:rsidP="00502486">
            <w:pPr>
              <w:pStyle w:val="TableParagraph"/>
              <w:kinsoku w:val="0"/>
              <w:overflowPunct w:val="0"/>
              <w:spacing w:before="1"/>
              <w:ind w:left="102"/>
              <w:rPr>
                <w:sz w:val="20"/>
                <w:szCs w:val="20"/>
              </w:rPr>
            </w:pPr>
            <w:r w:rsidRPr="00470358">
              <w:rPr>
                <w:spacing w:val="-1"/>
                <w:sz w:val="20"/>
                <w:szCs w:val="20"/>
              </w:rPr>
              <w:t>мин.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8DC7F" w14:textId="77777777" w:rsidR="000C3DCB" w:rsidRPr="00470358" w:rsidRDefault="000C3DCB" w:rsidP="00502486">
            <w:pPr>
              <w:pStyle w:val="TableParagraph"/>
              <w:tabs>
                <w:tab w:val="left" w:pos="1585"/>
              </w:tabs>
              <w:kinsoku w:val="0"/>
              <w:overflowPunct w:val="0"/>
              <w:spacing w:line="246" w:lineRule="exact"/>
              <w:ind w:left="102"/>
              <w:rPr>
                <w:sz w:val="20"/>
                <w:szCs w:val="20"/>
              </w:rPr>
            </w:pPr>
            <w:r w:rsidRPr="00470358">
              <w:rPr>
                <w:sz w:val="20"/>
                <w:szCs w:val="20"/>
              </w:rPr>
              <w:t>Ежед</w:t>
            </w:r>
            <w:r w:rsidRPr="00470358">
              <w:rPr>
                <w:spacing w:val="-3"/>
                <w:sz w:val="20"/>
                <w:szCs w:val="20"/>
              </w:rPr>
              <w:t>н</w:t>
            </w:r>
            <w:r w:rsidRPr="00470358">
              <w:rPr>
                <w:sz w:val="20"/>
                <w:szCs w:val="20"/>
              </w:rPr>
              <w:t>ев</w:t>
            </w:r>
            <w:r w:rsidRPr="00470358">
              <w:rPr>
                <w:spacing w:val="-2"/>
                <w:sz w:val="20"/>
                <w:szCs w:val="20"/>
              </w:rPr>
              <w:t>н</w:t>
            </w:r>
            <w:r w:rsidRPr="00470358">
              <w:rPr>
                <w:sz w:val="20"/>
                <w:szCs w:val="20"/>
              </w:rPr>
              <w:t>о</w:t>
            </w:r>
            <w:r w:rsidRPr="00470358">
              <w:rPr>
                <w:sz w:val="20"/>
                <w:szCs w:val="20"/>
              </w:rPr>
              <w:tab/>
              <w:t>8</w:t>
            </w:r>
          </w:p>
          <w:p w14:paraId="62EFA789" w14:textId="77777777" w:rsidR="000C3DCB" w:rsidRPr="00470358" w:rsidRDefault="000C3DCB" w:rsidP="00502486">
            <w:pPr>
              <w:pStyle w:val="TableParagraph"/>
              <w:kinsoku w:val="0"/>
              <w:overflowPunct w:val="0"/>
              <w:spacing w:before="1"/>
              <w:ind w:left="102"/>
              <w:rPr>
                <w:sz w:val="20"/>
                <w:szCs w:val="20"/>
              </w:rPr>
            </w:pPr>
            <w:r w:rsidRPr="00470358">
              <w:rPr>
                <w:spacing w:val="-1"/>
                <w:sz w:val="20"/>
                <w:szCs w:val="20"/>
              </w:rPr>
              <w:t>мин.</w:t>
            </w:r>
          </w:p>
        </w:tc>
      </w:tr>
      <w:tr w:rsidR="000C3DCB" w:rsidRPr="00470358" w14:paraId="3A1AA2BE" w14:textId="77777777" w:rsidTr="008A100C">
        <w:trPr>
          <w:trHeight w:hRule="exact" w:val="178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A641" w14:textId="77777777" w:rsidR="000C3DCB" w:rsidRPr="00470358" w:rsidRDefault="000C3DCB" w:rsidP="00502486">
            <w:pPr>
              <w:pStyle w:val="TableParagraph"/>
              <w:kinsoku w:val="0"/>
              <w:overflowPunct w:val="0"/>
              <w:spacing w:line="246" w:lineRule="exact"/>
              <w:ind w:left="102"/>
              <w:rPr>
                <w:sz w:val="20"/>
                <w:szCs w:val="20"/>
              </w:rPr>
            </w:pPr>
            <w:r w:rsidRPr="00470358">
              <w:rPr>
                <w:sz w:val="20"/>
                <w:szCs w:val="20"/>
              </w:rPr>
              <w:t>Фи</w:t>
            </w:r>
            <w:r w:rsidRPr="00470358">
              <w:rPr>
                <w:spacing w:val="-2"/>
                <w:sz w:val="20"/>
                <w:szCs w:val="20"/>
              </w:rPr>
              <w:t>з</w:t>
            </w:r>
            <w:r w:rsidRPr="00470358">
              <w:rPr>
                <w:sz w:val="20"/>
                <w:szCs w:val="20"/>
              </w:rPr>
              <w:t>и</w:t>
            </w:r>
            <w:r w:rsidRPr="00470358">
              <w:rPr>
                <w:spacing w:val="-2"/>
                <w:sz w:val="20"/>
                <w:szCs w:val="20"/>
              </w:rPr>
              <w:t>ч</w:t>
            </w:r>
            <w:r w:rsidRPr="00470358">
              <w:rPr>
                <w:sz w:val="20"/>
                <w:szCs w:val="20"/>
              </w:rPr>
              <w:t>еские</w:t>
            </w:r>
          </w:p>
          <w:p w14:paraId="7EE8D976" w14:textId="77777777" w:rsidR="000C3DCB" w:rsidRPr="00470358" w:rsidRDefault="000C3DCB" w:rsidP="00502486">
            <w:pPr>
              <w:pStyle w:val="TableParagraph"/>
              <w:tabs>
                <w:tab w:val="left" w:pos="2002"/>
              </w:tabs>
              <w:kinsoku w:val="0"/>
              <w:overflowPunct w:val="0"/>
              <w:spacing w:line="256" w:lineRule="exact"/>
              <w:ind w:left="102" w:right="102"/>
              <w:rPr>
                <w:sz w:val="20"/>
                <w:szCs w:val="20"/>
              </w:rPr>
            </w:pPr>
            <w:r w:rsidRPr="00470358">
              <w:rPr>
                <w:spacing w:val="-3"/>
                <w:sz w:val="20"/>
                <w:szCs w:val="20"/>
              </w:rPr>
              <w:t>у</w:t>
            </w:r>
            <w:r w:rsidRPr="00470358">
              <w:rPr>
                <w:sz w:val="20"/>
                <w:szCs w:val="20"/>
              </w:rPr>
              <w:t>пражне</w:t>
            </w:r>
            <w:r w:rsidRPr="00470358">
              <w:rPr>
                <w:spacing w:val="-1"/>
                <w:sz w:val="20"/>
                <w:szCs w:val="20"/>
              </w:rPr>
              <w:t>н</w:t>
            </w:r>
            <w:r w:rsidRPr="00470358">
              <w:rPr>
                <w:sz w:val="20"/>
                <w:szCs w:val="20"/>
              </w:rPr>
              <w:t>ия</w:t>
            </w:r>
            <w:r w:rsidRPr="00470358">
              <w:rPr>
                <w:sz w:val="20"/>
                <w:szCs w:val="20"/>
              </w:rPr>
              <w:tab/>
              <w:t>и игро</w:t>
            </w:r>
            <w:r w:rsidRPr="00470358">
              <w:rPr>
                <w:spacing w:val="-1"/>
                <w:sz w:val="20"/>
                <w:szCs w:val="20"/>
              </w:rPr>
              <w:t>в</w:t>
            </w:r>
            <w:r w:rsidRPr="00470358">
              <w:rPr>
                <w:sz w:val="20"/>
                <w:szCs w:val="20"/>
              </w:rPr>
              <w:t xml:space="preserve">ые </w:t>
            </w:r>
            <w:r w:rsidRPr="00470358">
              <w:rPr>
                <w:spacing w:val="-1"/>
                <w:sz w:val="20"/>
                <w:szCs w:val="20"/>
              </w:rPr>
              <w:t>з</w:t>
            </w:r>
            <w:r w:rsidRPr="00470358">
              <w:rPr>
                <w:spacing w:val="-2"/>
                <w:sz w:val="20"/>
                <w:szCs w:val="20"/>
              </w:rPr>
              <w:t>а</w:t>
            </w:r>
            <w:r w:rsidRPr="00470358">
              <w:rPr>
                <w:sz w:val="20"/>
                <w:szCs w:val="20"/>
              </w:rPr>
              <w:t>дан</w:t>
            </w:r>
            <w:r w:rsidRPr="00470358">
              <w:rPr>
                <w:spacing w:val="-2"/>
                <w:sz w:val="20"/>
                <w:szCs w:val="20"/>
              </w:rPr>
              <w:t>и</w:t>
            </w:r>
            <w:r w:rsidRPr="00470358">
              <w:rPr>
                <w:spacing w:val="-1"/>
                <w:sz w:val="20"/>
                <w:szCs w:val="20"/>
              </w:rPr>
              <w:t>я</w:t>
            </w:r>
            <w:r w:rsidRPr="00470358">
              <w:rPr>
                <w:sz w:val="20"/>
                <w:szCs w:val="20"/>
              </w:rPr>
              <w:t>:</w:t>
            </w:r>
          </w:p>
          <w:p w14:paraId="45EB7981" w14:textId="77777777" w:rsidR="000C3DCB" w:rsidRPr="00470358" w:rsidRDefault="000C3DCB" w:rsidP="000C3DCB">
            <w:pPr>
              <w:pStyle w:val="a3"/>
              <w:numPr>
                <w:ilvl w:val="0"/>
                <w:numId w:val="7"/>
              </w:numPr>
              <w:tabs>
                <w:tab w:val="left" w:pos="282"/>
              </w:tabs>
              <w:kinsoku w:val="0"/>
              <w:overflowPunct w:val="0"/>
              <w:spacing w:line="248" w:lineRule="exact"/>
              <w:ind w:left="102" w:firstLine="0"/>
              <w:rPr>
                <w:sz w:val="20"/>
                <w:szCs w:val="20"/>
              </w:rPr>
            </w:pPr>
            <w:r w:rsidRPr="00470358">
              <w:rPr>
                <w:sz w:val="20"/>
                <w:szCs w:val="20"/>
              </w:rPr>
              <w:t>артик</w:t>
            </w:r>
            <w:r w:rsidRPr="00470358">
              <w:rPr>
                <w:spacing w:val="-3"/>
                <w:sz w:val="20"/>
                <w:szCs w:val="20"/>
              </w:rPr>
              <w:t>у</w:t>
            </w:r>
            <w:r w:rsidRPr="00470358">
              <w:rPr>
                <w:sz w:val="20"/>
                <w:szCs w:val="20"/>
              </w:rPr>
              <w:t>ля</w:t>
            </w:r>
            <w:r w:rsidRPr="00470358">
              <w:rPr>
                <w:spacing w:val="-2"/>
                <w:sz w:val="20"/>
                <w:szCs w:val="20"/>
              </w:rPr>
              <w:t>ц</w:t>
            </w:r>
            <w:r w:rsidRPr="00470358">
              <w:rPr>
                <w:sz w:val="20"/>
                <w:szCs w:val="20"/>
              </w:rPr>
              <w:t>ио</w:t>
            </w:r>
            <w:r w:rsidRPr="00470358">
              <w:rPr>
                <w:spacing w:val="-2"/>
                <w:sz w:val="20"/>
                <w:szCs w:val="20"/>
              </w:rPr>
              <w:t>н</w:t>
            </w:r>
            <w:r w:rsidRPr="00470358">
              <w:rPr>
                <w:sz w:val="20"/>
                <w:szCs w:val="20"/>
              </w:rPr>
              <w:t>ная</w:t>
            </w:r>
          </w:p>
          <w:p w14:paraId="75A12A98" w14:textId="77777777" w:rsidR="000C3DCB" w:rsidRPr="00470358" w:rsidRDefault="000C3DCB" w:rsidP="00502486">
            <w:pPr>
              <w:pStyle w:val="TableParagraph"/>
              <w:kinsoku w:val="0"/>
              <w:overflowPunct w:val="0"/>
              <w:spacing w:line="252" w:lineRule="exact"/>
              <w:ind w:left="102"/>
              <w:rPr>
                <w:sz w:val="20"/>
                <w:szCs w:val="20"/>
              </w:rPr>
            </w:pPr>
            <w:r w:rsidRPr="00470358">
              <w:rPr>
                <w:sz w:val="20"/>
                <w:szCs w:val="20"/>
              </w:rPr>
              <w:t>ги</w:t>
            </w:r>
            <w:r w:rsidRPr="00470358">
              <w:rPr>
                <w:spacing w:val="-2"/>
                <w:sz w:val="20"/>
                <w:szCs w:val="20"/>
              </w:rPr>
              <w:t>м</w:t>
            </w:r>
            <w:r w:rsidRPr="00470358">
              <w:rPr>
                <w:sz w:val="20"/>
                <w:szCs w:val="20"/>
              </w:rPr>
              <w:t>наст</w:t>
            </w:r>
            <w:r w:rsidRPr="00470358">
              <w:rPr>
                <w:spacing w:val="-1"/>
                <w:sz w:val="20"/>
                <w:szCs w:val="20"/>
              </w:rPr>
              <w:t>и</w:t>
            </w:r>
            <w:r w:rsidRPr="00470358">
              <w:rPr>
                <w:spacing w:val="-2"/>
                <w:sz w:val="20"/>
                <w:szCs w:val="20"/>
              </w:rPr>
              <w:t>к</w:t>
            </w:r>
            <w:r w:rsidRPr="00470358">
              <w:rPr>
                <w:sz w:val="20"/>
                <w:szCs w:val="20"/>
              </w:rPr>
              <w:t>а;</w:t>
            </w:r>
          </w:p>
          <w:p w14:paraId="42EBF62A" w14:textId="77777777" w:rsidR="000C3DCB" w:rsidRPr="00470358" w:rsidRDefault="000C3DCB" w:rsidP="000C3DCB">
            <w:pPr>
              <w:pStyle w:val="a3"/>
              <w:numPr>
                <w:ilvl w:val="0"/>
                <w:numId w:val="7"/>
              </w:numPr>
              <w:tabs>
                <w:tab w:val="left" w:pos="282"/>
              </w:tabs>
              <w:kinsoku w:val="0"/>
              <w:overflowPunct w:val="0"/>
              <w:spacing w:before="5" w:line="252" w:lineRule="exact"/>
              <w:ind w:left="102" w:right="765" w:firstLine="0"/>
              <w:rPr>
                <w:sz w:val="20"/>
                <w:szCs w:val="20"/>
              </w:rPr>
            </w:pPr>
            <w:r w:rsidRPr="00470358">
              <w:rPr>
                <w:sz w:val="20"/>
                <w:szCs w:val="20"/>
              </w:rPr>
              <w:t>пальч</w:t>
            </w:r>
            <w:r w:rsidRPr="00470358">
              <w:rPr>
                <w:spacing w:val="-2"/>
                <w:sz w:val="20"/>
                <w:szCs w:val="20"/>
              </w:rPr>
              <w:t>и</w:t>
            </w:r>
            <w:r w:rsidRPr="00470358">
              <w:rPr>
                <w:sz w:val="20"/>
                <w:szCs w:val="20"/>
              </w:rPr>
              <w:t>ко</w:t>
            </w:r>
            <w:r w:rsidRPr="00470358">
              <w:rPr>
                <w:spacing w:val="-2"/>
                <w:sz w:val="20"/>
                <w:szCs w:val="20"/>
              </w:rPr>
              <w:t>в</w:t>
            </w:r>
            <w:r w:rsidRPr="00470358">
              <w:rPr>
                <w:sz w:val="20"/>
                <w:szCs w:val="20"/>
              </w:rPr>
              <w:t>ая ги</w:t>
            </w:r>
            <w:r w:rsidRPr="00470358">
              <w:rPr>
                <w:spacing w:val="-2"/>
                <w:sz w:val="20"/>
                <w:szCs w:val="20"/>
              </w:rPr>
              <w:t>м</w:t>
            </w:r>
            <w:r w:rsidRPr="00470358">
              <w:rPr>
                <w:sz w:val="20"/>
                <w:szCs w:val="20"/>
              </w:rPr>
              <w:t>наст</w:t>
            </w:r>
            <w:r w:rsidRPr="00470358">
              <w:rPr>
                <w:spacing w:val="-1"/>
                <w:sz w:val="20"/>
                <w:szCs w:val="20"/>
              </w:rPr>
              <w:t>и</w:t>
            </w:r>
            <w:r w:rsidRPr="00470358">
              <w:rPr>
                <w:spacing w:val="-2"/>
                <w:sz w:val="20"/>
                <w:szCs w:val="20"/>
              </w:rPr>
              <w:t>к</w:t>
            </w:r>
            <w:r w:rsidRPr="00470358">
              <w:rPr>
                <w:sz w:val="20"/>
                <w:szCs w:val="20"/>
              </w:rPr>
              <w:t>а;</w:t>
            </w:r>
          </w:p>
          <w:p w14:paraId="714F874A" w14:textId="77777777" w:rsidR="000C3DCB" w:rsidRPr="00470358" w:rsidRDefault="000C3DCB" w:rsidP="000C3DCB">
            <w:pPr>
              <w:pStyle w:val="a3"/>
              <w:numPr>
                <w:ilvl w:val="0"/>
                <w:numId w:val="7"/>
              </w:numPr>
              <w:tabs>
                <w:tab w:val="left" w:pos="282"/>
              </w:tabs>
              <w:kinsoku w:val="0"/>
              <w:overflowPunct w:val="0"/>
              <w:spacing w:before="2" w:line="252" w:lineRule="exact"/>
              <w:ind w:left="102" w:right="903" w:firstLine="0"/>
              <w:rPr>
                <w:sz w:val="20"/>
                <w:szCs w:val="20"/>
              </w:rPr>
            </w:pPr>
            <w:r w:rsidRPr="00470358">
              <w:rPr>
                <w:spacing w:val="-1"/>
                <w:sz w:val="20"/>
                <w:szCs w:val="20"/>
              </w:rPr>
              <w:t>з</w:t>
            </w:r>
            <w:r w:rsidRPr="00470358">
              <w:rPr>
                <w:sz w:val="20"/>
                <w:szCs w:val="20"/>
              </w:rPr>
              <w:t>ри</w:t>
            </w:r>
            <w:r w:rsidRPr="00470358">
              <w:rPr>
                <w:spacing w:val="-2"/>
                <w:sz w:val="20"/>
                <w:szCs w:val="20"/>
              </w:rPr>
              <w:t>т</w:t>
            </w:r>
            <w:r w:rsidRPr="00470358">
              <w:rPr>
                <w:sz w:val="20"/>
                <w:szCs w:val="20"/>
              </w:rPr>
              <w:t>ельная ги</w:t>
            </w:r>
            <w:r w:rsidRPr="00470358">
              <w:rPr>
                <w:spacing w:val="-2"/>
                <w:sz w:val="20"/>
                <w:szCs w:val="20"/>
              </w:rPr>
              <w:t>м</w:t>
            </w:r>
            <w:r w:rsidRPr="00470358">
              <w:rPr>
                <w:sz w:val="20"/>
                <w:szCs w:val="20"/>
              </w:rPr>
              <w:t>наст</w:t>
            </w:r>
            <w:r w:rsidRPr="00470358">
              <w:rPr>
                <w:spacing w:val="-1"/>
                <w:sz w:val="20"/>
                <w:szCs w:val="20"/>
              </w:rPr>
              <w:t>и</w:t>
            </w:r>
            <w:r w:rsidRPr="00470358">
              <w:rPr>
                <w:spacing w:val="-2"/>
                <w:sz w:val="20"/>
                <w:szCs w:val="20"/>
              </w:rPr>
              <w:t>к</w:t>
            </w:r>
            <w:r w:rsidRPr="00470358">
              <w:rPr>
                <w:sz w:val="20"/>
                <w:szCs w:val="20"/>
              </w:rPr>
              <w:t>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2084" w14:textId="77777777" w:rsidR="000C3DCB" w:rsidRPr="00470358" w:rsidRDefault="000C3DCB" w:rsidP="00502486">
            <w:pPr>
              <w:pStyle w:val="TableParagraph"/>
              <w:kinsoku w:val="0"/>
              <w:overflowPunct w:val="0"/>
              <w:spacing w:line="246" w:lineRule="exact"/>
              <w:ind w:left="102"/>
              <w:rPr>
                <w:sz w:val="20"/>
                <w:szCs w:val="20"/>
              </w:rPr>
            </w:pPr>
            <w:r w:rsidRPr="00470358">
              <w:rPr>
                <w:spacing w:val="-1"/>
                <w:sz w:val="20"/>
                <w:szCs w:val="20"/>
              </w:rPr>
              <w:t>Е</w:t>
            </w:r>
            <w:r w:rsidRPr="00470358">
              <w:rPr>
                <w:sz w:val="20"/>
                <w:szCs w:val="20"/>
              </w:rPr>
              <w:t>жед</w:t>
            </w:r>
            <w:r w:rsidRPr="00470358">
              <w:rPr>
                <w:spacing w:val="-3"/>
                <w:sz w:val="20"/>
                <w:szCs w:val="20"/>
              </w:rPr>
              <w:t>н</w:t>
            </w:r>
            <w:r w:rsidRPr="00470358">
              <w:rPr>
                <w:sz w:val="20"/>
                <w:szCs w:val="20"/>
              </w:rPr>
              <w:t>ев</w:t>
            </w:r>
            <w:r w:rsidRPr="00470358">
              <w:rPr>
                <w:spacing w:val="-2"/>
                <w:sz w:val="20"/>
                <w:szCs w:val="20"/>
              </w:rPr>
              <w:t>н</w:t>
            </w:r>
            <w:r w:rsidRPr="00470358">
              <w:rPr>
                <w:sz w:val="20"/>
                <w:szCs w:val="20"/>
              </w:rPr>
              <w:t>о,</w:t>
            </w:r>
          </w:p>
          <w:p w14:paraId="6D1A1A87" w14:textId="77777777" w:rsidR="000C3DCB" w:rsidRPr="00470358" w:rsidRDefault="000C3DCB" w:rsidP="00502486">
            <w:pPr>
              <w:pStyle w:val="TableParagraph"/>
              <w:tabs>
                <w:tab w:val="left" w:pos="1467"/>
              </w:tabs>
              <w:kinsoku w:val="0"/>
              <w:overflowPunct w:val="0"/>
              <w:spacing w:line="256" w:lineRule="exact"/>
              <w:ind w:left="102" w:right="102"/>
              <w:rPr>
                <w:sz w:val="20"/>
                <w:szCs w:val="20"/>
              </w:rPr>
            </w:pPr>
            <w:r w:rsidRPr="00470358">
              <w:rPr>
                <w:sz w:val="20"/>
                <w:szCs w:val="20"/>
              </w:rPr>
              <w:t xml:space="preserve">сочетая </w:t>
            </w:r>
            <w:r w:rsidRPr="00470358">
              <w:rPr>
                <w:spacing w:val="-3"/>
                <w:sz w:val="20"/>
                <w:szCs w:val="20"/>
              </w:rPr>
              <w:t>у</w:t>
            </w:r>
            <w:r w:rsidRPr="00470358">
              <w:rPr>
                <w:sz w:val="20"/>
                <w:szCs w:val="20"/>
              </w:rPr>
              <w:t>пражне</w:t>
            </w:r>
            <w:r w:rsidRPr="00470358">
              <w:rPr>
                <w:spacing w:val="-1"/>
                <w:sz w:val="20"/>
                <w:szCs w:val="20"/>
              </w:rPr>
              <w:t>н</w:t>
            </w:r>
            <w:r w:rsidRPr="00470358">
              <w:rPr>
                <w:sz w:val="20"/>
                <w:szCs w:val="20"/>
              </w:rPr>
              <w:t>ия</w:t>
            </w:r>
            <w:r w:rsidRPr="00470358">
              <w:rPr>
                <w:sz w:val="20"/>
                <w:szCs w:val="20"/>
              </w:rPr>
              <w:tab/>
              <w:t>по</w:t>
            </w:r>
          </w:p>
          <w:p w14:paraId="1D789E30" w14:textId="77777777" w:rsidR="000C3DCB" w:rsidRPr="00470358" w:rsidRDefault="000C3DCB" w:rsidP="00502486">
            <w:pPr>
              <w:pStyle w:val="TableParagraph"/>
              <w:kinsoku w:val="0"/>
              <w:overflowPunct w:val="0"/>
              <w:spacing w:line="248" w:lineRule="exact"/>
              <w:ind w:left="102"/>
              <w:rPr>
                <w:sz w:val="20"/>
                <w:szCs w:val="20"/>
              </w:rPr>
            </w:pPr>
            <w:r w:rsidRPr="00470358">
              <w:rPr>
                <w:spacing w:val="-2"/>
                <w:sz w:val="20"/>
                <w:szCs w:val="20"/>
              </w:rPr>
              <w:t>в</w:t>
            </w:r>
            <w:r w:rsidRPr="00470358">
              <w:rPr>
                <w:sz w:val="20"/>
                <w:szCs w:val="20"/>
              </w:rPr>
              <w:t>ыбору</w:t>
            </w:r>
            <w:r w:rsidRPr="00470358">
              <w:rPr>
                <w:spacing w:val="-3"/>
                <w:sz w:val="20"/>
                <w:szCs w:val="20"/>
              </w:rPr>
              <w:t xml:space="preserve"> </w:t>
            </w:r>
            <w:r w:rsidRPr="00470358">
              <w:rPr>
                <w:sz w:val="20"/>
                <w:szCs w:val="20"/>
              </w:rPr>
              <w:t>3</w:t>
            </w:r>
            <w:r w:rsidRPr="00470358">
              <w:rPr>
                <w:spacing w:val="-4"/>
                <w:sz w:val="20"/>
                <w:szCs w:val="20"/>
              </w:rPr>
              <w:t>-</w:t>
            </w:r>
            <w:r w:rsidRPr="00470358">
              <w:rPr>
                <w:sz w:val="20"/>
                <w:szCs w:val="20"/>
              </w:rPr>
              <w:t>5 м</w:t>
            </w:r>
            <w:r w:rsidRPr="00470358">
              <w:rPr>
                <w:spacing w:val="-2"/>
                <w:sz w:val="20"/>
                <w:szCs w:val="20"/>
              </w:rPr>
              <w:t>и</w:t>
            </w:r>
            <w:r w:rsidRPr="00470358">
              <w:rPr>
                <w:sz w:val="20"/>
                <w:szCs w:val="20"/>
              </w:rPr>
              <w:t>н.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955B4" w14:textId="77777777" w:rsidR="000C3DCB" w:rsidRPr="00470358" w:rsidRDefault="000C3DCB" w:rsidP="00502486">
            <w:pPr>
              <w:pStyle w:val="TableParagraph"/>
              <w:kinsoku w:val="0"/>
              <w:overflowPunct w:val="0"/>
              <w:spacing w:line="246" w:lineRule="exact"/>
              <w:ind w:left="102"/>
              <w:rPr>
                <w:sz w:val="20"/>
                <w:szCs w:val="20"/>
              </w:rPr>
            </w:pPr>
            <w:r w:rsidRPr="00470358">
              <w:rPr>
                <w:sz w:val="20"/>
                <w:szCs w:val="20"/>
              </w:rPr>
              <w:t>Ежед</w:t>
            </w:r>
            <w:r w:rsidRPr="00470358">
              <w:rPr>
                <w:spacing w:val="-3"/>
                <w:sz w:val="20"/>
                <w:szCs w:val="20"/>
              </w:rPr>
              <w:t>н</w:t>
            </w:r>
            <w:r w:rsidRPr="00470358">
              <w:rPr>
                <w:sz w:val="20"/>
                <w:szCs w:val="20"/>
              </w:rPr>
              <w:t>ев</w:t>
            </w:r>
            <w:r w:rsidRPr="00470358">
              <w:rPr>
                <w:spacing w:val="-2"/>
                <w:sz w:val="20"/>
                <w:szCs w:val="20"/>
              </w:rPr>
              <w:t>н</w:t>
            </w:r>
            <w:r w:rsidRPr="00470358">
              <w:rPr>
                <w:sz w:val="20"/>
                <w:szCs w:val="20"/>
              </w:rPr>
              <w:t>о,</w:t>
            </w:r>
          </w:p>
          <w:p w14:paraId="7939B20E" w14:textId="77777777" w:rsidR="000C3DCB" w:rsidRPr="00470358" w:rsidRDefault="000C3DCB" w:rsidP="00502486">
            <w:pPr>
              <w:pStyle w:val="TableParagraph"/>
              <w:tabs>
                <w:tab w:val="left" w:pos="1467"/>
              </w:tabs>
              <w:kinsoku w:val="0"/>
              <w:overflowPunct w:val="0"/>
              <w:spacing w:line="256" w:lineRule="exact"/>
              <w:ind w:left="102" w:right="102"/>
              <w:rPr>
                <w:sz w:val="20"/>
                <w:szCs w:val="20"/>
              </w:rPr>
            </w:pPr>
            <w:r w:rsidRPr="00470358">
              <w:rPr>
                <w:sz w:val="20"/>
                <w:szCs w:val="20"/>
              </w:rPr>
              <w:t xml:space="preserve">сочетая </w:t>
            </w:r>
            <w:r w:rsidRPr="00470358">
              <w:rPr>
                <w:spacing w:val="-3"/>
                <w:sz w:val="20"/>
                <w:szCs w:val="20"/>
              </w:rPr>
              <w:t>у</w:t>
            </w:r>
            <w:r w:rsidRPr="00470358">
              <w:rPr>
                <w:sz w:val="20"/>
                <w:szCs w:val="20"/>
              </w:rPr>
              <w:t>пражне</w:t>
            </w:r>
            <w:r w:rsidRPr="00470358">
              <w:rPr>
                <w:spacing w:val="-1"/>
                <w:sz w:val="20"/>
                <w:szCs w:val="20"/>
              </w:rPr>
              <w:t>н</w:t>
            </w:r>
            <w:r w:rsidRPr="00470358">
              <w:rPr>
                <w:sz w:val="20"/>
                <w:szCs w:val="20"/>
              </w:rPr>
              <w:t>ия</w:t>
            </w:r>
            <w:r w:rsidRPr="00470358">
              <w:rPr>
                <w:sz w:val="20"/>
                <w:szCs w:val="20"/>
              </w:rPr>
              <w:tab/>
              <w:t>по</w:t>
            </w:r>
          </w:p>
          <w:p w14:paraId="3570B0DB" w14:textId="77777777" w:rsidR="000C3DCB" w:rsidRPr="00470358" w:rsidRDefault="000C3DCB" w:rsidP="00502486">
            <w:pPr>
              <w:pStyle w:val="TableParagraph"/>
              <w:kinsoku w:val="0"/>
              <w:overflowPunct w:val="0"/>
              <w:spacing w:line="248" w:lineRule="exact"/>
              <w:ind w:left="102"/>
              <w:rPr>
                <w:sz w:val="20"/>
                <w:szCs w:val="20"/>
              </w:rPr>
            </w:pPr>
            <w:r w:rsidRPr="00470358">
              <w:rPr>
                <w:spacing w:val="-2"/>
                <w:sz w:val="20"/>
                <w:szCs w:val="20"/>
              </w:rPr>
              <w:t>в</w:t>
            </w:r>
            <w:r w:rsidRPr="00470358">
              <w:rPr>
                <w:sz w:val="20"/>
                <w:szCs w:val="20"/>
              </w:rPr>
              <w:t>ыбору</w:t>
            </w:r>
          </w:p>
          <w:p w14:paraId="3F3D9F72" w14:textId="77777777" w:rsidR="000C3DCB" w:rsidRPr="00470358" w:rsidRDefault="000C3DCB" w:rsidP="00502486">
            <w:pPr>
              <w:pStyle w:val="TableParagraph"/>
              <w:kinsoku w:val="0"/>
              <w:overflowPunct w:val="0"/>
              <w:spacing w:line="252" w:lineRule="exact"/>
              <w:ind w:left="102"/>
              <w:rPr>
                <w:sz w:val="20"/>
                <w:szCs w:val="20"/>
              </w:rPr>
            </w:pPr>
            <w:r w:rsidRPr="00470358">
              <w:rPr>
                <w:sz w:val="20"/>
                <w:szCs w:val="20"/>
              </w:rPr>
              <w:t>10</w:t>
            </w:r>
            <w:r w:rsidRPr="00470358">
              <w:rPr>
                <w:spacing w:val="-4"/>
                <w:sz w:val="20"/>
                <w:szCs w:val="20"/>
              </w:rPr>
              <w:t>-</w:t>
            </w:r>
            <w:r w:rsidRPr="00470358">
              <w:rPr>
                <w:sz w:val="20"/>
                <w:szCs w:val="20"/>
              </w:rPr>
              <w:t>15 м</w:t>
            </w:r>
            <w:r w:rsidRPr="00470358">
              <w:rPr>
                <w:spacing w:val="-2"/>
                <w:sz w:val="20"/>
                <w:szCs w:val="20"/>
              </w:rPr>
              <w:t>и</w:t>
            </w:r>
            <w:r w:rsidRPr="00470358">
              <w:rPr>
                <w:sz w:val="20"/>
                <w:szCs w:val="20"/>
              </w:rPr>
              <w:t>н.</w:t>
            </w:r>
          </w:p>
        </w:tc>
      </w:tr>
      <w:tr w:rsidR="000C3DCB" w:rsidRPr="00470358" w14:paraId="32F8E887" w14:textId="77777777" w:rsidTr="008A100C">
        <w:trPr>
          <w:trHeight w:hRule="exact" w:val="51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2340F" w14:textId="77777777" w:rsidR="000C3DCB" w:rsidRPr="00470358" w:rsidRDefault="000C3DCB" w:rsidP="00502486">
            <w:pPr>
              <w:pStyle w:val="TableParagraph"/>
              <w:kinsoku w:val="0"/>
              <w:overflowPunct w:val="0"/>
              <w:spacing w:line="246" w:lineRule="exact"/>
              <w:ind w:left="102"/>
              <w:rPr>
                <w:sz w:val="20"/>
                <w:szCs w:val="20"/>
              </w:rPr>
            </w:pPr>
            <w:r w:rsidRPr="00470358">
              <w:rPr>
                <w:sz w:val="20"/>
                <w:szCs w:val="20"/>
              </w:rPr>
              <w:t>Фи</w:t>
            </w:r>
            <w:r w:rsidRPr="00470358">
              <w:rPr>
                <w:spacing w:val="-2"/>
                <w:sz w:val="20"/>
                <w:szCs w:val="20"/>
              </w:rPr>
              <w:t>з</w:t>
            </w:r>
            <w:r w:rsidRPr="00470358">
              <w:rPr>
                <w:sz w:val="20"/>
                <w:szCs w:val="20"/>
              </w:rPr>
              <w:t>к</w:t>
            </w:r>
            <w:r w:rsidRPr="00470358">
              <w:rPr>
                <w:spacing w:val="-3"/>
                <w:sz w:val="20"/>
                <w:szCs w:val="20"/>
              </w:rPr>
              <w:t>у</w:t>
            </w:r>
            <w:r w:rsidRPr="00470358">
              <w:rPr>
                <w:sz w:val="20"/>
                <w:szCs w:val="20"/>
              </w:rPr>
              <w:t>льт</w:t>
            </w:r>
            <w:r w:rsidRPr="00470358">
              <w:rPr>
                <w:spacing w:val="-3"/>
                <w:sz w:val="20"/>
                <w:szCs w:val="20"/>
              </w:rPr>
              <w:t>у</w:t>
            </w:r>
            <w:r w:rsidRPr="00470358">
              <w:rPr>
                <w:sz w:val="20"/>
                <w:szCs w:val="20"/>
              </w:rPr>
              <w:t>рный</w:t>
            </w:r>
          </w:p>
          <w:p w14:paraId="42F3DF8B" w14:textId="77777777" w:rsidR="000C3DCB" w:rsidRPr="00470358" w:rsidRDefault="000C3DCB" w:rsidP="00502486">
            <w:pPr>
              <w:pStyle w:val="TableParagraph"/>
              <w:kinsoku w:val="0"/>
              <w:overflowPunct w:val="0"/>
              <w:spacing w:line="252" w:lineRule="exact"/>
              <w:ind w:left="102"/>
              <w:rPr>
                <w:sz w:val="20"/>
                <w:szCs w:val="20"/>
              </w:rPr>
            </w:pPr>
            <w:r w:rsidRPr="00470358">
              <w:rPr>
                <w:sz w:val="20"/>
                <w:szCs w:val="20"/>
              </w:rPr>
              <w:t>дос</w:t>
            </w:r>
            <w:r w:rsidRPr="00470358">
              <w:rPr>
                <w:spacing w:val="-3"/>
                <w:sz w:val="20"/>
                <w:szCs w:val="20"/>
              </w:rPr>
              <w:t>у</w:t>
            </w:r>
            <w:r w:rsidRPr="00470358">
              <w:rPr>
                <w:sz w:val="20"/>
                <w:szCs w:val="20"/>
              </w:rPr>
              <w:t>г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3A4E6" w14:textId="77777777" w:rsidR="000C3DCB" w:rsidRPr="00470358" w:rsidRDefault="000C3DCB" w:rsidP="00502486">
            <w:pPr>
              <w:pStyle w:val="TableParagraph"/>
              <w:kinsoku w:val="0"/>
              <w:overflowPunct w:val="0"/>
              <w:spacing w:line="246" w:lineRule="exact"/>
              <w:ind w:left="102"/>
              <w:rPr>
                <w:sz w:val="20"/>
                <w:szCs w:val="20"/>
              </w:rPr>
            </w:pPr>
            <w:r w:rsidRPr="00470358">
              <w:rPr>
                <w:sz w:val="20"/>
                <w:szCs w:val="20"/>
              </w:rPr>
              <w:t>1</w:t>
            </w:r>
            <w:r w:rsidRPr="00470358">
              <w:rPr>
                <w:spacing w:val="21"/>
                <w:sz w:val="20"/>
                <w:szCs w:val="20"/>
              </w:rPr>
              <w:t xml:space="preserve"> </w:t>
            </w:r>
            <w:r w:rsidRPr="00470358">
              <w:rPr>
                <w:sz w:val="20"/>
                <w:szCs w:val="20"/>
              </w:rPr>
              <w:t>раз</w:t>
            </w:r>
            <w:r w:rsidRPr="00470358">
              <w:rPr>
                <w:spacing w:val="21"/>
                <w:sz w:val="20"/>
                <w:szCs w:val="20"/>
              </w:rPr>
              <w:t xml:space="preserve"> </w:t>
            </w:r>
            <w:r w:rsidRPr="00470358">
              <w:rPr>
                <w:sz w:val="20"/>
                <w:szCs w:val="20"/>
              </w:rPr>
              <w:t>в</w:t>
            </w:r>
            <w:r w:rsidRPr="00470358">
              <w:rPr>
                <w:spacing w:val="18"/>
                <w:sz w:val="20"/>
                <w:szCs w:val="20"/>
              </w:rPr>
              <w:t xml:space="preserve"> </w:t>
            </w:r>
            <w:r w:rsidRPr="00470358">
              <w:rPr>
                <w:sz w:val="20"/>
                <w:szCs w:val="20"/>
              </w:rPr>
              <w:t>месяц</w:t>
            </w:r>
            <w:r w:rsidRPr="00470358">
              <w:rPr>
                <w:spacing w:val="18"/>
                <w:sz w:val="20"/>
                <w:szCs w:val="20"/>
              </w:rPr>
              <w:t xml:space="preserve"> </w:t>
            </w:r>
            <w:r w:rsidRPr="00470358">
              <w:rPr>
                <w:sz w:val="20"/>
                <w:szCs w:val="20"/>
              </w:rPr>
              <w:t>по</w:t>
            </w:r>
          </w:p>
          <w:p w14:paraId="7269D761" w14:textId="77777777" w:rsidR="000C3DCB" w:rsidRPr="00470358" w:rsidRDefault="000C3DCB" w:rsidP="00502486">
            <w:pPr>
              <w:pStyle w:val="TableParagraph"/>
              <w:kinsoku w:val="0"/>
              <w:overflowPunct w:val="0"/>
              <w:spacing w:line="252" w:lineRule="exact"/>
              <w:ind w:left="102"/>
              <w:rPr>
                <w:sz w:val="20"/>
                <w:szCs w:val="20"/>
              </w:rPr>
            </w:pPr>
            <w:r w:rsidRPr="00470358">
              <w:rPr>
                <w:sz w:val="20"/>
                <w:szCs w:val="20"/>
              </w:rPr>
              <w:t>10</w:t>
            </w:r>
            <w:r w:rsidRPr="00470358">
              <w:rPr>
                <w:spacing w:val="-4"/>
                <w:sz w:val="20"/>
                <w:szCs w:val="20"/>
              </w:rPr>
              <w:t>-</w:t>
            </w:r>
            <w:r w:rsidRPr="00470358">
              <w:rPr>
                <w:sz w:val="20"/>
                <w:szCs w:val="20"/>
              </w:rPr>
              <w:t>15 м</w:t>
            </w:r>
            <w:r w:rsidRPr="00470358">
              <w:rPr>
                <w:spacing w:val="-2"/>
                <w:sz w:val="20"/>
                <w:szCs w:val="20"/>
              </w:rPr>
              <w:t>и</w:t>
            </w:r>
            <w:r w:rsidRPr="00470358">
              <w:rPr>
                <w:sz w:val="20"/>
                <w:szCs w:val="20"/>
              </w:rPr>
              <w:t>н.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89D8C" w14:textId="77777777" w:rsidR="000C3DCB" w:rsidRPr="00470358" w:rsidRDefault="000C3DCB" w:rsidP="00502486">
            <w:pPr>
              <w:pStyle w:val="TableParagraph"/>
              <w:kinsoku w:val="0"/>
              <w:overflowPunct w:val="0"/>
              <w:spacing w:line="246" w:lineRule="exact"/>
              <w:ind w:left="102"/>
              <w:rPr>
                <w:sz w:val="20"/>
                <w:szCs w:val="20"/>
              </w:rPr>
            </w:pPr>
            <w:r w:rsidRPr="00470358">
              <w:rPr>
                <w:sz w:val="20"/>
                <w:szCs w:val="20"/>
              </w:rPr>
              <w:t xml:space="preserve">1  </w:t>
            </w:r>
            <w:r w:rsidRPr="00470358">
              <w:rPr>
                <w:spacing w:val="12"/>
                <w:sz w:val="20"/>
                <w:szCs w:val="20"/>
              </w:rPr>
              <w:t xml:space="preserve"> </w:t>
            </w:r>
            <w:r w:rsidRPr="00470358">
              <w:rPr>
                <w:sz w:val="20"/>
                <w:szCs w:val="20"/>
              </w:rPr>
              <w:t xml:space="preserve">раз  </w:t>
            </w:r>
            <w:r w:rsidRPr="00470358">
              <w:rPr>
                <w:spacing w:val="11"/>
                <w:sz w:val="20"/>
                <w:szCs w:val="20"/>
              </w:rPr>
              <w:t xml:space="preserve"> </w:t>
            </w:r>
            <w:r w:rsidRPr="00470358">
              <w:rPr>
                <w:sz w:val="20"/>
                <w:szCs w:val="20"/>
              </w:rPr>
              <w:t xml:space="preserve">в  </w:t>
            </w:r>
            <w:r w:rsidRPr="00470358">
              <w:rPr>
                <w:spacing w:val="11"/>
                <w:sz w:val="20"/>
                <w:szCs w:val="20"/>
              </w:rPr>
              <w:t xml:space="preserve"> </w:t>
            </w:r>
            <w:r w:rsidRPr="00470358">
              <w:rPr>
                <w:sz w:val="20"/>
                <w:szCs w:val="20"/>
              </w:rPr>
              <w:t>месяц</w:t>
            </w:r>
          </w:p>
          <w:p w14:paraId="6B40E0B1" w14:textId="77777777" w:rsidR="000C3DCB" w:rsidRPr="00470358" w:rsidRDefault="000C3DCB" w:rsidP="00502486">
            <w:pPr>
              <w:pStyle w:val="TableParagraph"/>
              <w:kinsoku w:val="0"/>
              <w:overflowPunct w:val="0"/>
              <w:spacing w:line="252" w:lineRule="exact"/>
              <w:ind w:left="102"/>
              <w:rPr>
                <w:sz w:val="20"/>
                <w:szCs w:val="20"/>
              </w:rPr>
            </w:pPr>
            <w:r w:rsidRPr="00470358">
              <w:rPr>
                <w:sz w:val="20"/>
                <w:szCs w:val="20"/>
              </w:rPr>
              <w:t>30–35м</w:t>
            </w:r>
            <w:r w:rsidRPr="00470358">
              <w:rPr>
                <w:spacing w:val="-2"/>
                <w:sz w:val="20"/>
                <w:szCs w:val="20"/>
              </w:rPr>
              <w:t>и</w:t>
            </w:r>
            <w:r w:rsidRPr="00470358">
              <w:rPr>
                <w:sz w:val="20"/>
                <w:szCs w:val="20"/>
              </w:rPr>
              <w:t>н.</w:t>
            </w:r>
          </w:p>
        </w:tc>
      </w:tr>
      <w:tr w:rsidR="000C3DCB" w:rsidRPr="00470358" w14:paraId="21CDA25F" w14:textId="77777777" w:rsidTr="008A100C">
        <w:trPr>
          <w:trHeight w:hRule="exact" w:val="51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D5132" w14:textId="77777777" w:rsidR="000C3DCB" w:rsidRPr="00470358" w:rsidRDefault="000C3DCB" w:rsidP="00502486">
            <w:pPr>
              <w:pStyle w:val="TableParagraph"/>
              <w:kinsoku w:val="0"/>
              <w:overflowPunct w:val="0"/>
              <w:spacing w:line="246" w:lineRule="exact"/>
              <w:ind w:left="102"/>
              <w:rPr>
                <w:sz w:val="20"/>
                <w:szCs w:val="20"/>
              </w:rPr>
            </w:pPr>
            <w:r w:rsidRPr="00470358">
              <w:rPr>
                <w:spacing w:val="-1"/>
                <w:sz w:val="20"/>
                <w:szCs w:val="20"/>
              </w:rPr>
              <w:t>С</w:t>
            </w:r>
            <w:r w:rsidRPr="00470358">
              <w:rPr>
                <w:sz w:val="20"/>
                <w:szCs w:val="20"/>
              </w:rPr>
              <w:t>пор</w:t>
            </w:r>
            <w:r w:rsidRPr="00470358">
              <w:rPr>
                <w:spacing w:val="-2"/>
                <w:sz w:val="20"/>
                <w:szCs w:val="20"/>
              </w:rPr>
              <w:t>т</w:t>
            </w:r>
            <w:r w:rsidRPr="00470358">
              <w:rPr>
                <w:sz w:val="20"/>
                <w:szCs w:val="20"/>
              </w:rPr>
              <w:t>и</w:t>
            </w:r>
            <w:r w:rsidRPr="00470358">
              <w:rPr>
                <w:spacing w:val="-2"/>
                <w:sz w:val="20"/>
                <w:szCs w:val="20"/>
              </w:rPr>
              <w:t>в</w:t>
            </w:r>
            <w:r w:rsidRPr="00470358">
              <w:rPr>
                <w:sz w:val="20"/>
                <w:szCs w:val="20"/>
              </w:rPr>
              <w:t>ный</w:t>
            </w:r>
          </w:p>
          <w:p w14:paraId="3E20AFF3" w14:textId="77777777" w:rsidR="000C3DCB" w:rsidRPr="00470358" w:rsidRDefault="000C3DCB" w:rsidP="00502486">
            <w:pPr>
              <w:pStyle w:val="TableParagraph"/>
              <w:kinsoku w:val="0"/>
              <w:overflowPunct w:val="0"/>
              <w:spacing w:line="252" w:lineRule="exact"/>
              <w:ind w:left="102"/>
              <w:rPr>
                <w:sz w:val="20"/>
                <w:szCs w:val="20"/>
              </w:rPr>
            </w:pPr>
            <w:r w:rsidRPr="00470358">
              <w:rPr>
                <w:sz w:val="20"/>
                <w:szCs w:val="20"/>
              </w:rPr>
              <w:t>пра</w:t>
            </w:r>
            <w:r w:rsidRPr="00470358">
              <w:rPr>
                <w:spacing w:val="-1"/>
                <w:sz w:val="20"/>
                <w:szCs w:val="20"/>
              </w:rPr>
              <w:t>з</w:t>
            </w:r>
            <w:r w:rsidRPr="00470358">
              <w:rPr>
                <w:sz w:val="20"/>
                <w:szCs w:val="20"/>
              </w:rPr>
              <w:t>дник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ACD61" w14:textId="77777777" w:rsidR="000C3DCB" w:rsidRPr="00470358" w:rsidRDefault="000C3DCB" w:rsidP="00502486">
            <w:pPr>
              <w:pStyle w:val="TableParagraph"/>
              <w:kinsoku w:val="0"/>
              <w:overflowPunct w:val="0"/>
              <w:spacing w:line="246" w:lineRule="exact"/>
              <w:ind w:left="102"/>
              <w:rPr>
                <w:sz w:val="20"/>
                <w:szCs w:val="20"/>
              </w:rPr>
            </w:pPr>
            <w:r w:rsidRPr="00470358">
              <w:rPr>
                <w:sz w:val="20"/>
                <w:szCs w:val="20"/>
              </w:rPr>
              <w:t>2  раза  в</w:t>
            </w:r>
            <w:r w:rsidRPr="00470358">
              <w:rPr>
                <w:spacing w:val="54"/>
                <w:sz w:val="20"/>
                <w:szCs w:val="20"/>
              </w:rPr>
              <w:t xml:space="preserve"> </w:t>
            </w:r>
            <w:r w:rsidRPr="00470358">
              <w:rPr>
                <w:sz w:val="20"/>
                <w:szCs w:val="20"/>
              </w:rPr>
              <w:t>год  по</w:t>
            </w:r>
          </w:p>
          <w:p w14:paraId="4475BC62" w14:textId="77777777" w:rsidR="000C3DCB" w:rsidRPr="00470358" w:rsidRDefault="000C3DCB" w:rsidP="00502486">
            <w:pPr>
              <w:pStyle w:val="TableParagraph"/>
              <w:kinsoku w:val="0"/>
              <w:overflowPunct w:val="0"/>
              <w:spacing w:line="252" w:lineRule="exact"/>
              <w:ind w:left="102"/>
              <w:rPr>
                <w:sz w:val="20"/>
                <w:szCs w:val="20"/>
              </w:rPr>
            </w:pPr>
            <w:r w:rsidRPr="00470358">
              <w:rPr>
                <w:sz w:val="20"/>
                <w:szCs w:val="20"/>
              </w:rPr>
              <w:t>10</w:t>
            </w:r>
            <w:r w:rsidRPr="00470358">
              <w:rPr>
                <w:spacing w:val="-4"/>
                <w:sz w:val="20"/>
                <w:szCs w:val="20"/>
              </w:rPr>
              <w:t>-</w:t>
            </w:r>
            <w:r w:rsidRPr="00470358">
              <w:rPr>
                <w:sz w:val="20"/>
                <w:szCs w:val="20"/>
              </w:rPr>
              <w:t>15 м</w:t>
            </w:r>
            <w:r w:rsidRPr="00470358">
              <w:rPr>
                <w:spacing w:val="-2"/>
                <w:sz w:val="20"/>
                <w:szCs w:val="20"/>
              </w:rPr>
              <w:t>и</w:t>
            </w:r>
            <w:r w:rsidRPr="00470358">
              <w:rPr>
                <w:sz w:val="20"/>
                <w:szCs w:val="20"/>
              </w:rPr>
              <w:t>н.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8D3A4" w14:textId="77777777" w:rsidR="000C3DCB" w:rsidRPr="00470358" w:rsidRDefault="000C3DCB" w:rsidP="00502486">
            <w:pPr>
              <w:pStyle w:val="TableParagraph"/>
              <w:kinsoku w:val="0"/>
              <w:overflowPunct w:val="0"/>
              <w:spacing w:line="246" w:lineRule="exact"/>
              <w:ind w:left="102"/>
              <w:rPr>
                <w:sz w:val="20"/>
                <w:szCs w:val="20"/>
              </w:rPr>
            </w:pPr>
            <w:r w:rsidRPr="00470358">
              <w:rPr>
                <w:sz w:val="20"/>
                <w:szCs w:val="20"/>
              </w:rPr>
              <w:t xml:space="preserve">2 </w:t>
            </w:r>
            <w:r w:rsidRPr="00470358">
              <w:rPr>
                <w:spacing w:val="2"/>
                <w:sz w:val="20"/>
                <w:szCs w:val="20"/>
              </w:rPr>
              <w:t xml:space="preserve"> </w:t>
            </w:r>
            <w:r w:rsidRPr="00470358">
              <w:rPr>
                <w:sz w:val="20"/>
                <w:szCs w:val="20"/>
              </w:rPr>
              <w:t xml:space="preserve">раза  в </w:t>
            </w:r>
            <w:r w:rsidRPr="00470358">
              <w:rPr>
                <w:spacing w:val="1"/>
                <w:sz w:val="20"/>
                <w:szCs w:val="20"/>
              </w:rPr>
              <w:t xml:space="preserve"> </w:t>
            </w:r>
            <w:r w:rsidRPr="00470358">
              <w:rPr>
                <w:sz w:val="20"/>
                <w:szCs w:val="20"/>
              </w:rPr>
              <w:t>г</w:t>
            </w:r>
            <w:r w:rsidRPr="00470358">
              <w:rPr>
                <w:spacing w:val="-3"/>
                <w:sz w:val="20"/>
                <w:szCs w:val="20"/>
              </w:rPr>
              <w:t>о</w:t>
            </w:r>
            <w:r w:rsidRPr="00470358">
              <w:rPr>
                <w:sz w:val="20"/>
                <w:szCs w:val="20"/>
              </w:rPr>
              <w:t xml:space="preserve">д </w:t>
            </w:r>
            <w:r w:rsidRPr="00470358">
              <w:rPr>
                <w:spacing w:val="3"/>
                <w:sz w:val="20"/>
                <w:szCs w:val="20"/>
              </w:rPr>
              <w:t xml:space="preserve"> </w:t>
            </w:r>
            <w:r w:rsidRPr="00470358">
              <w:rPr>
                <w:sz w:val="20"/>
                <w:szCs w:val="20"/>
              </w:rPr>
              <w:t>по</w:t>
            </w:r>
          </w:p>
          <w:p w14:paraId="7A6C24D3" w14:textId="77777777" w:rsidR="000C3DCB" w:rsidRPr="00470358" w:rsidRDefault="000C3DCB" w:rsidP="00502486">
            <w:pPr>
              <w:pStyle w:val="TableParagraph"/>
              <w:kinsoku w:val="0"/>
              <w:overflowPunct w:val="0"/>
              <w:spacing w:line="252" w:lineRule="exact"/>
              <w:ind w:left="102"/>
              <w:rPr>
                <w:sz w:val="20"/>
                <w:szCs w:val="20"/>
              </w:rPr>
            </w:pPr>
            <w:r w:rsidRPr="00470358">
              <w:rPr>
                <w:sz w:val="20"/>
                <w:szCs w:val="20"/>
              </w:rPr>
              <w:t>30</w:t>
            </w:r>
            <w:r w:rsidRPr="00470358">
              <w:rPr>
                <w:spacing w:val="-4"/>
                <w:sz w:val="20"/>
                <w:szCs w:val="20"/>
              </w:rPr>
              <w:t>-</w:t>
            </w:r>
            <w:r w:rsidRPr="00470358">
              <w:rPr>
                <w:sz w:val="20"/>
                <w:szCs w:val="20"/>
              </w:rPr>
              <w:t>35 м.</w:t>
            </w:r>
          </w:p>
        </w:tc>
      </w:tr>
      <w:tr w:rsidR="000C3DCB" w:rsidRPr="00470358" w14:paraId="141D9372" w14:textId="77777777" w:rsidTr="008A100C">
        <w:trPr>
          <w:trHeight w:hRule="exact" w:val="10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AE9C1" w14:textId="77777777" w:rsidR="000C3DCB" w:rsidRPr="00470358" w:rsidRDefault="000C3DCB" w:rsidP="00502486">
            <w:pPr>
              <w:pStyle w:val="TableParagraph"/>
              <w:kinsoku w:val="0"/>
              <w:overflowPunct w:val="0"/>
              <w:spacing w:line="246" w:lineRule="exact"/>
              <w:ind w:left="102"/>
              <w:rPr>
                <w:sz w:val="20"/>
                <w:szCs w:val="20"/>
              </w:rPr>
            </w:pPr>
            <w:r w:rsidRPr="00470358">
              <w:rPr>
                <w:spacing w:val="-1"/>
                <w:sz w:val="20"/>
                <w:szCs w:val="20"/>
              </w:rPr>
              <w:t>С</w:t>
            </w:r>
            <w:r w:rsidRPr="00470358">
              <w:rPr>
                <w:sz w:val="20"/>
                <w:szCs w:val="20"/>
              </w:rPr>
              <w:t>амосто</w:t>
            </w:r>
            <w:r w:rsidRPr="00470358">
              <w:rPr>
                <w:spacing w:val="-2"/>
                <w:sz w:val="20"/>
                <w:szCs w:val="20"/>
              </w:rPr>
              <w:t>я</w:t>
            </w:r>
            <w:r w:rsidRPr="00470358">
              <w:rPr>
                <w:sz w:val="20"/>
                <w:szCs w:val="20"/>
              </w:rPr>
              <w:t>тель</w:t>
            </w:r>
            <w:r w:rsidRPr="00470358">
              <w:rPr>
                <w:spacing w:val="-3"/>
                <w:sz w:val="20"/>
                <w:szCs w:val="20"/>
              </w:rPr>
              <w:t>н</w:t>
            </w:r>
            <w:r w:rsidRPr="00470358">
              <w:rPr>
                <w:sz w:val="20"/>
                <w:szCs w:val="20"/>
              </w:rPr>
              <w:t>ая</w:t>
            </w:r>
          </w:p>
          <w:p w14:paraId="314689C0" w14:textId="77777777" w:rsidR="000C3DCB" w:rsidRPr="00470358" w:rsidRDefault="000C3DCB" w:rsidP="00502486">
            <w:pPr>
              <w:pStyle w:val="TableParagraph"/>
              <w:kinsoku w:val="0"/>
              <w:overflowPunct w:val="0"/>
              <w:spacing w:before="3" w:line="252" w:lineRule="exact"/>
              <w:ind w:left="102" w:right="99"/>
              <w:rPr>
                <w:sz w:val="20"/>
                <w:szCs w:val="20"/>
              </w:rPr>
            </w:pPr>
            <w:r w:rsidRPr="00470358">
              <w:rPr>
                <w:sz w:val="20"/>
                <w:szCs w:val="20"/>
              </w:rPr>
              <w:t>дв</w:t>
            </w:r>
            <w:r w:rsidRPr="00470358">
              <w:rPr>
                <w:spacing w:val="-2"/>
                <w:sz w:val="20"/>
                <w:szCs w:val="20"/>
              </w:rPr>
              <w:t>и</w:t>
            </w:r>
            <w:r w:rsidRPr="00470358">
              <w:rPr>
                <w:sz w:val="20"/>
                <w:szCs w:val="20"/>
              </w:rPr>
              <w:t>гатель</w:t>
            </w:r>
            <w:r w:rsidRPr="00470358">
              <w:rPr>
                <w:spacing w:val="-3"/>
                <w:sz w:val="20"/>
                <w:szCs w:val="20"/>
              </w:rPr>
              <w:t>н</w:t>
            </w:r>
            <w:r w:rsidRPr="00470358">
              <w:rPr>
                <w:sz w:val="20"/>
                <w:szCs w:val="20"/>
              </w:rPr>
              <w:t>ая де</w:t>
            </w:r>
            <w:r w:rsidRPr="00470358">
              <w:rPr>
                <w:spacing w:val="-1"/>
                <w:sz w:val="20"/>
                <w:szCs w:val="20"/>
              </w:rPr>
              <w:t>я</w:t>
            </w:r>
            <w:r w:rsidRPr="00470358">
              <w:rPr>
                <w:sz w:val="20"/>
                <w:szCs w:val="20"/>
              </w:rPr>
              <w:t>тельн</w:t>
            </w:r>
            <w:r w:rsidRPr="00470358">
              <w:rPr>
                <w:spacing w:val="-3"/>
                <w:sz w:val="20"/>
                <w:szCs w:val="20"/>
              </w:rPr>
              <w:t>о</w:t>
            </w:r>
            <w:r w:rsidRPr="00470358">
              <w:rPr>
                <w:sz w:val="20"/>
                <w:szCs w:val="20"/>
              </w:rPr>
              <w:t>сть</w:t>
            </w:r>
            <w:r w:rsidRPr="00470358">
              <w:rPr>
                <w:spacing w:val="24"/>
                <w:sz w:val="20"/>
                <w:szCs w:val="20"/>
              </w:rPr>
              <w:t xml:space="preserve"> </w:t>
            </w:r>
            <w:r w:rsidRPr="00470358">
              <w:rPr>
                <w:spacing w:val="-2"/>
                <w:sz w:val="20"/>
                <w:szCs w:val="20"/>
              </w:rPr>
              <w:t>д</w:t>
            </w:r>
            <w:r w:rsidRPr="00470358">
              <w:rPr>
                <w:sz w:val="20"/>
                <w:szCs w:val="20"/>
              </w:rPr>
              <w:t>етей</w:t>
            </w:r>
            <w:r w:rsidRPr="00470358">
              <w:rPr>
                <w:spacing w:val="23"/>
                <w:sz w:val="20"/>
                <w:szCs w:val="20"/>
              </w:rPr>
              <w:t xml:space="preserve"> </w:t>
            </w:r>
            <w:r w:rsidRPr="00470358">
              <w:rPr>
                <w:sz w:val="20"/>
                <w:szCs w:val="20"/>
              </w:rPr>
              <w:t>в</w:t>
            </w:r>
          </w:p>
          <w:p w14:paraId="7A1F4F28" w14:textId="77777777" w:rsidR="000C3DCB" w:rsidRPr="00470358" w:rsidRDefault="000C3DCB" w:rsidP="00502486">
            <w:pPr>
              <w:pStyle w:val="TableParagraph"/>
              <w:kinsoku w:val="0"/>
              <w:overflowPunct w:val="0"/>
              <w:spacing w:line="252" w:lineRule="exact"/>
              <w:ind w:left="102"/>
              <w:rPr>
                <w:sz w:val="20"/>
                <w:szCs w:val="20"/>
              </w:rPr>
            </w:pPr>
            <w:r w:rsidRPr="00470358">
              <w:rPr>
                <w:sz w:val="20"/>
                <w:szCs w:val="20"/>
              </w:rPr>
              <w:t>те</w:t>
            </w:r>
            <w:r w:rsidRPr="00470358">
              <w:rPr>
                <w:spacing w:val="-1"/>
                <w:sz w:val="20"/>
                <w:szCs w:val="20"/>
              </w:rPr>
              <w:t>ч</w:t>
            </w:r>
            <w:r w:rsidRPr="00470358">
              <w:rPr>
                <w:sz w:val="20"/>
                <w:szCs w:val="20"/>
              </w:rPr>
              <w:t>ен</w:t>
            </w:r>
            <w:r w:rsidRPr="00470358">
              <w:rPr>
                <w:spacing w:val="-1"/>
                <w:sz w:val="20"/>
                <w:szCs w:val="20"/>
              </w:rPr>
              <w:t>и</w:t>
            </w:r>
            <w:r w:rsidRPr="00470358">
              <w:rPr>
                <w:sz w:val="20"/>
                <w:szCs w:val="20"/>
              </w:rPr>
              <w:t>е дня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CAB84" w14:textId="77777777" w:rsidR="000C3DCB" w:rsidRPr="00470358" w:rsidRDefault="000C3DCB" w:rsidP="00502486">
            <w:pPr>
              <w:pStyle w:val="TableParagraph"/>
              <w:kinsoku w:val="0"/>
              <w:overflowPunct w:val="0"/>
              <w:spacing w:line="246" w:lineRule="exact"/>
              <w:ind w:left="102"/>
              <w:rPr>
                <w:sz w:val="20"/>
                <w:szCs w:val="20"/>
              </w:rPr>
            </w:pPr>
            <w:r w:rsidRPr="00470358">
              <w:rPr>
                <w:sz w:val="20"/>
                <w:szCs w:val="20"/>
              </w:rPr>
              <w:t>Ежед</w:t>
            </w:r>
            <w:r w:rsidRPr="00470358">
              <w:rPr>
                <w:spacing w:val="-3"/>
                <w:sz w:val="20"/>
                <w:szCs w:val="20"/>
              </w:rPr>
              <w:t>н</w:t>
            </w:r>
            <w:r w:rsidRPr="00470358">
              <w:rPr>
                <w:sz w:val="20"/>
                <w:szCs w:val="20"/>
              </w:rPr>
              <w:t>ев</w:t>
            </w:r>
            <w:r w:rsidRPr="00470358">
              <w:rPr>
                <w:spacing w:val="-2"/>
                <w:sz w:val="20"/>
                <w:szCs w:val="20"/>
              </w:rPr>
              <w:t>н</w:t>
            </w:r>
            <w:r w:rsidRPr="00470358">
              <w:rPr>
                <w:sz w:val="20"/>
                <w:szCs w:val="20"/>
              </w:rPr>
              <w:t>о.</w:t>
            </w:r>
            <w:r w:rsidRPr="00470358">
              <w:rPr>
                <w:spacing w:val="38"/>
                <w:sz w:val="20"/>
                <w:szCs w:val="20"/>
              </w:rPr>
              <w:t xml:space="preserve"> </w:t>
            </w:r>
            <w:r w:rsidRPr="00470358">
              <w:rPr>
                <w:spacing w:val="-2"/>
                <w:sz w:val="20"/>
                <w:szCs w:val="20"/>
              </w:rPr>
              <w:t>Х</w:t>
            </w:r>
            <w:r w:rsidRPr="00470358">
              <w:rPr>
                <w:sz w:val="20"/>
                <w:szCs w:val="20"/>
              </w:rPr>
              <w:t>арак</w:t>
            </w:r>
            <w:r w:rsidRPr="00470358">
              <w:rPr>
                <w:spacing w:val="-3"/>
                <w:sz w:val="20"/>
                <w:szCs w:val="20"/>
              </w:rPr>
              <w:t>т</w:t>
            </w:r>
            <w:r w:rsidRPr="00470358">
              <w:rPr>
                <w:sz w:val="20"/>
                <w:szCs w:val="20"/>
              </w:rPr>
              <w:t>ер</w:t>
            </w:r>
            <w:r w:rsidRPr="00470358">
              <w:rPr>
                <w:spacing w:val="38"/>
                <w:sz w:val="20"/>
                <w:szCs w:val="20"/>
              </w:rPr>
              <w:t xml:space="preserve"> </w:t>
            </w:r>
            <w:r w:rsidRPr="00470358">
              <w:rPr>
                <w:sz w:val="20"/>
                <w:szCs w:val="20"/>
              </w:rPr>
              <w:t>и</w:t>
            </w:r>
            <w:r w:rsidRPr="00470358">
              <w:rPr>
                <w:spacing w:val="35"/>
                <w:sz w:val="20"/>
                <w:szCs w:val="20"/>
              </w:rPr>
              <w:t xml:space="preserve"> </w:t>
            </w:r>
            <w:r w:rsidRPr="00470358">
              <w:rPr>
                <w:sz w:val="20"/>
                <w:szCs w:val="20"/>
              </w:rPr>
              <w:t>продо</w:t>
            </w:r>
            <w:r w:rsidRPr="00470358">
              <w:rPr>
                <w:spacing w:val="-3"/>
                <w:sz w:val="20"/>
                <w:szCs w:val="20"/>
              </w:rPr>
              <w:t>л</w:t>
            </w:r>
            <w:r w:rsidRPr="00470358">
              <w:rPr>
                <w:sz w:val="20"/>
                <w:szCs w:val="20"/>
              </w:rPr>
              <w:t>жи</w:t>
            </w:r>
            <w:r w:rsidRPr="00470358">
              <w:rPr>
                <w:spacing w:val="-2"/>
                <w:sz w:val="20"/>
                <w:szCs w:val="20"/>
              </w:rPr>
              <w:t>т</w:t>
            </w:r>
            <w:r w:rsidRPr="00470358">
              <w:rPr>
                <w:sz w:val="20"/>
                <w:szCs w:val="20"/>
              </w:rPr>
              <w:t>ельн</w:t>
            </w:r>
            <w:r w:rsidRPr="00470358">
              <w:rPr>
                <w:spacing w:val="-3"/>
                <w:sz w:val="20"/>
                <w:szCs w:val="20"/>
              </w:rPr>
              <w:t>о</w:t>
            </w:r>
            <w:r w:rsidRPr="00470358">
              <w:rPr>
                <w:sz w:val="20"/>
                <w:szCs w:val="20"/>
              </w:rPr>
              <w:t>сть</w:t>
            </w:r>
            <w:r w:rsidRPr="00470358">
              <w:rPr>
                <w:spacing w:val="38"/>
                <w:sz w:val="20"/>
                <w:szCs w:val="20"/>
              </w:rPr>
              <w:t xml:space="preserve"> </w:t>
            </w:r>
            <w:r w:rsidRPr="00470358">
              <w:rPr>
                <w:spacing w:val="-1"/>
                <w:sz w:val="20"/>
                <w:szCs w:val="20"/>
              </w:rPr>
              <w:t>з</w:t>
            </w:r>
            <w:r w:rsidRPr="00470358">
              <w:rPr>
                <w:sz w:val="20"/>
                <w:szCs w:val="20"/>
              </w:rPr>
              <w:t>ав</w:t>
            </w:r>
            <w:r w:rsidRPr="00470358">
              <w:rPr>
                <w:spacing w:val="-4"/>
                <w:sz w:val="20"/>
                <w:szCs w:val="20"/>
              </w:rPr>
              <w:t>и</w:t>
            </w:r>
            <w:r w:rsidRPr="00470358">
              <w:rPr>
                <w:sz w:val="20"/>
                <w:szCs w:val="20"/>
              </w:rPr>
              <w:t>сят</w:t>
            </w:r>
            <w:r w:rsidRPr="00470358">
              <w:rPr>
                <w:spacing w:val="37"/>
                <w:sz w:val="20"/>
                <w:szCs w:val="20"/>
              </w:rPr>
              <w:t xml:space="preserve"> </w:t>
            </w:r>
            <w:r w:rsidRPr="00470358">
              <w:rPr>
                <w:sz w:val="20"/>
                <w:szCs w:val="20"/>
              </w:rPr>
              <w:t>от</w:t>
            </w:r>
            <w:r w:rsidRPr="00470358">
              <w:rPr>
                <w:spacing w:val="37"/>
                <w:sz w:val="20"/>
                <w:szCs w:val="20"/>
              </w:rPr>
              <w:t xml:space="preserve"> </w:t>
            </w:r>
            <w:r w:rsidRPr="00470358">
              <w:rPr>
                <w:sz w:val="20"/>
                <w:szCs w:val="20"/>
              </w:rPr>
              <w:t>и</w:t>
            </w:r>
            <w:r w:rsidRPr="00470358">
              <w:rPr>
                <w:spacing w:val="-2"/>
                <w:sz w:val="20"/>
                <w:szCs w:val="20"/>
              </w:rPr>
              <w:t>н</w:t>
            </w:r>
            <w:r w:rsidRPr="00470358">
              <w:rPr>
                <w:sz w:val="20"/>
                <w:szCs w:val="20"/>
              </w:rPr>
              <w:t>ди</w:t>
            </w:r>
            <w:r w:rsidRPr="00470358">
              <w:rPr>
                <w:spacing w:val="-2"/>
                <w:sz w:val="20"/>
                <w:szCs w:val="20"/>
              </w:rPr>
              <w:t>в</w:t>
            </w:r>
            <w:r w:rsidRPr="00470358">
              <w:rPr>
                <w:sz w:val="20"/>
                <w:szCs w:val="20"/>
              </w:rPr>
              <w:t>ид</w:t>
            </w:r>
            <w:r w:rsidRPr="00470358">
              <w:rPr>
                <w:spacing w:val="-3"/>
                <w:sz w:val="20"/>
                <w:szCs w:val="20"/>
              </w:rPr>
              <w:t>у</w:t>
            </w:r>
            <w:r w:rsidRPr="00470358">
              <w:rPr>
                <w:sz w:val="20"/>
                <w:szCs w:val="20"/>
              </w:rPr>
              <w:t>альных</w:t>
            </w:r>
          </w:p>
          <w:p w14:paraId="32BCB5B4" w14:textId="77777777" w:rsidR="000C3DCB" w:rsidRPr="00470358" w:rsidRDefault="000C3DCB" w:rsidP="00502486">
            <w:pPr>
              <w:pStyle w:val="TableParagraph"/>
              <w:kinsoku w:val="0"/>
              <w:overflowPunct w:val="0"/>
              <w:spacing w:line="252" w:lineRule="exact"/>
              <w:ind w:left="102"/>
              <w:rPr>
                <w:sz w:val="20"/>
                <w:szCs w:val="20"/>
              </w:rPr>
            </w:pPr>
            <w:r w:rsidRPr="00470358">
              <w:rPr>
                <w:sz w:val="20"/>
                <w:szCs w:val="20"/>
              </w:rPr>
              <w:t>дан</w:t>
            </w:r>
            <w:r w:rsidRPr="00470358">
              <w:rPr>
                <w:spacing w:val="-2"/>
                <w:sz w:val="20"/>
                <w:szCs w:val="20"/>
              </w:rPr>
              <w:t>н</w:t>
            </w:r>
            <w:r w:rsidRPr="00470358">
              <w:rPr>
                <w:sz w:val="20"/>
                <w:szCs w:val="20"/>
              </w:rPr>
              <w:t>ых и по</w:t>
            </w:r>
            <w:r w:rsidRPr="00470358">
              <w:rPr>
                <w:spacing w:val="-2"/>
                <w:sz w:val="20"/>
                <w:szCs w:val="20"/>
              </w:rPr>
              <w:t>т</w:t>
            </w:r>
            <w:r w:rsidRPr="00470358">
              <w:rPr>
                <w:spacing w:val="-3"/>
                <w:sz w:val="20"/>
                <w:szCs w:val="20"/>
              </w:rPr>
              <w:t>р</w:t>
            </w:r>
            <w:r w:rsidRPr="00470358">
              <w:rPr>
                <w:sz w:val="20"/>
                <w:szCs w:val="20"/>
              </w:rPr>
              <w:t>ебн</w:t>
            </w:r>
            <w:r w:rsidRPr="00470358">
              <w:rPr>
                <w:spacing w:val="-3"/>
                <w:sz w:val="20"/>
                <w:szCs w:val="20"/>
              </w:rPr>
              <w:t>о</w:t>
            </w:r>
            <w:r w:rsidRPr="00470358">
              <w:rPr>
                <w:sz w:val="20"/>
                <w:szCs w:val="20"/>
              </w:rPr>
              <w:t xml:space="preserve">стей </w:t>
            </w:r>
            <w:r w:rsidRPr="00470358">
              <w:rPr>
                <w:spacing w:val="-3"/>
                <w:sz w:val="20"/>
                <w:szCs w:val="20"/>
              </w:rPr>
              <w:t>д</w:t>
            </w:r>
            <w:r w:rsidRPr="00470358">
              <w:rPr>
                <w:sz w:val="20"/>
                <w:szCs w:val="20"/>
              </w:rPr>
              <w:t>етей.</w:t>
            </w:r>
          </w:p>
          <w:p w14:paraId="0C939090" w14:textId="77777777" w:rsidR="000C3DCB" w:rsidRPr="00470358" w:rsidRDefault="000C3DCB" w:rsidP="00502486">
            <w:pPr>
              <w:pStyle w:val="TableParagraph"/>
              <w:kinsoku w:val="0"/>
              <w:overflowPunct w:val="0"/>
              <w:spacing w:line="252" w:lineRule="exact"/>
              <w:ind w:left="102"/>
              <w:rPr>
                <w:sz w:val="20"/>
                <w:szCs w:val="20"/>
              </w:rPr>
            </w:pPr>
            <w:r w:rsidRPr="00470358">
              <w:rPr>
                <w:spacing w:val="-2"/>
                <w:sz w:val="20"/>
                <w:szCs w:val="20"/>
              </w:rPr>
              <w:t>П</w:t>
            </w:r>
            <w:r w:rsidRPr="00470358">
              <w:rPr>
                <w:sz w:val="20"/>
                <w:szCs w:val="20"/>
              </w:rPr>
              <w:t>ро</w:t>
            </w:r>
            <w:r w:rsidRPr="00470358">
              <w:rPr>
                <w:spacing w:val="-2"/>
                <w:sz w:val="20"/>
                <w:szCs w:val="20"/>
              </w:rPr>
              <w:t>в</w:t>
            </w:r>
            <w:r w:rsidRPr="00470358">
              <w:rPr>
                <w:sz w:val="20"/>
                <w:szCs w:val="20"/>
              </w:rPr>
              <w:t>одится</w:t>
            </w:r>
            <w:r w:rsidRPr="00470358">
              <w:rPr>
                <w:spacing w:val="-1"/>
                <w:sz w:val="20"/>
                <w:szCs w:val="20"/>
              </w:rPr>
              <w:t xml:space="preserve"> </w:t>
            </w:r>
            <w:r w:rsidRPr="00470358">
              <w:rPr>
                <w:sz w:val="20"/>
                <w:szCs w:val="20"/>
              </w:rPr>
              <w:t>под р</w:t>
            </w:r>
            <w:r w:rsidRPr="00470358">
              <w:rPr>
                <w:spacing w:val="-3"/>
                <w:sz w:val="20"/>
                <w:szCs w:val="20"/>
              </w:rPr>
              <w:t>у</w:t>
            </w:r>
            <w:r w:rsidRPr="00470358">
              <w:rPr>
                <w:sz w:val="20"/>
                <w:szCs w:val="20"/>
              </w:rPr>
              <w:t>ко</w:t>
            </w:r>
            <w:r w:rsidRPr="00470358">
              <w:rPr>
                <w:spacing w:val="-2"/>
                <w:sz w:val="20"/>
                <w:szCs w:val="20"/>
              </w:rPr>
              <w:t>в</w:t>
            </w:r>
            <w:r w:rsidRPr="00470358">
              <w:rPr>
                <w:sz w:val="20"/>
                <w:szCs w:val="20"/>
              </w:rPr>
              <w:t>од</w:t>
            </w:r>
            <w:r w:rsidRPr="00470358">
              <w:rPr>
                <w:spacing w:val="-2"/>
                <w:sz w:val="20"/>
                <w:szCs w:val="20"/>
              </w:rPr>
              <w:t>с</w:t>
            </w:r>
            <w:r w:rsidRPr="00470358">
              <w:rPr>
                <w:sz w:val="20"/>
                <w:szCs w:val="20"/>
              </w:rPr>
              <w:t>т</w:t>
            </w:r>
            <w:r w:rsidRPr="00470358">
              <w:rPr>
                <w:spacing w:val="-2"/>
                <w:sz w:val="20"/>
                <w:szCs w:val="20"/>
              </w:rPr>
              <w:t>в</w:t>
            </w:r>
            <w:r w:rsidRPr="00470358">
              <w:rPr>
                <w:sz w:val="20"/>
                <w:szCs w:val="20"/>
              </w:rPr>
              <w:t xml:space="preserve">ом </w:t>
            </w:r>
            <w:r w:rsidRPr="00470358">
              <w:rPr>
                <w:spacing w:val="-2"/>
                <w:sz w:val="20"/>
                <w:szCs w:val="20"/>
              </w:rPr>
              <w:t>в</w:t>
            </w:r>
            <w:r w:rsidRPr="00470358">
              <w:rPr>
                <w:sz w:val="20"/>
                <w:szCs w:val="20"/>
              </w:rPr>
              <w:t>осп</w:t>
            </w:r>
            <w:r w:rsidRPr="00470358">
              <w:rPr>
                <w:spacing w:val="-1"/>
                <w:sz w:val="20"/>
                <w:szCs w:val="20"/>
              </w:rPr>
              <w:t>и</w:t>
            </w:r>
            <w:r w:rsidRPr="00470358">
              <w:rPr>
                <w:sz w:val="20"/>
                <w:szCs w:val="20"/>
              </w:rPr>
              <w:t>тател</w:t>
            </w:r>
            <w:r w:rsidRPr="00470358">
              <w:rPr>
                <w:spacing w:val="-1"/>
                <w:sz w:val="20"/>
                <w:szCs w:val="20"/>
              </w:rPr>
              <w:t>я</w:t>
            </w:r>
            <w:r w:rsidRPr="00470358">
              <w:rPr>
                <w:sz w:val="20"/>
                <w:szCs w:val="20"/>
              </w:rPr>
              <w:t>.</w:t>
            </w:r>
          </w:p>
        </w:tc>
      </w:tr>
    </w:tbl>
    <w:p w14:paraId="443C158C" w14:textId="77777777" w:rsidR="001F5E96" w:rsidRDefault="008A100C">
      <w:pPr>
        <w:spacing w:after="99" w:line="259" w:lineRule="auto"/>
        <w:ind w:left="3938" w:firstLine="0"/>
      </w:pPr>
      <w:r>
        <w:rPr>
          <w:b/>
        </w:rPr>
        <w:t xml:space="preserve"> </w:t>
      </w:r>
    </w:p>
    <w:p w14:paraId="50136DC1" w14:textId="77777777" w:rsidR="001F5E96" w:rsidRPr="000C3DCB" w:rsidRDefault="008A100C">
      <w:pPr>
        <w:pStyle w:val="1"/>
        <w:ind w:left="1014" w:right="876"/>
        <w:rPr>
          <w:szCs w:val="24"/>
        </w:rPr>
      </w:pPr>
      <w:r w:rsidRPr="000C3DCB">
        <w:rPr>
          <w:szCs w:val="24"/>
        </w:rPr>
        <w:lastRenderedPageBreak/>
        <w:t>Медицинское обслуживание</w:t>
      </w:r>
      <w:r w:rsidRPr="000C3DCB">
        <w:rPr>
          <w:b w:val="0"/>
          <w:szCs w:val="24"/>
        </w:rPr>
        <w:t xml:space="preserve"> </w:t>
      </w:r>
    </w:p>
    <w:p w14:paraId="1D4CD663" w14:textId="77777777" w:rsidR="002A19EE" w:rsidRDefault="008A100C">
      <w:pPr>
        <w:ind w:right="55"/>
        <w:rPr>
          <w:i/>
          <w:iCs/>
          <w:szCs w:val="24"/>
          <w:shd w:val="clear" w:color="auto" w:fill="FFFFFF"/>
        </w:rPr>
      </w:pPr>
      <w:r w:rsidRPr="000C3DCB">
        <w:rPr>
          <w:szCs w:val="24"/>
        </w:rPr>
        <w:t xml:space="preserve">    Медицинское обслуживание воспитанников ДОУ осуществ</w:t>
      </w:r>
      <w:r w:rsidRPr="000C3DCB">
        <w:rPr>
          <w:szCs w:val="24"/>
        </w:rPr>
        <w:t xml:space="preserve">ляет </w:t>
      </w:r>
      <w:r w:rsidR="000C3DCB" w:rsidRPr="000C3DCB">
        <w:rPr>
          <w:szCs w:val="24"/>
          <w:shd w:val="clear" w:color="auto" w:fill="FFFFFF"/>
        </w:rPr>
        <w:t>ООО Детский медико-педагогический центр "Азбука здоровья".</w:t>
      </w:r>
      <w:r w:rsidR="000C3DCB" w:rsidRPr="000C3DCB">
        <w:rPr>
          <w:szCs w:val="24"/>
        </w:rPr>
        <w:t xml:space="preserve"> </w:t>
      </w:r>
      <w:r w:rsidR="000C3DCB" w:rsidRPr="000C3DCB">
        <w:rPr>
          <w:szCs w:val="24"/>
        </w:rPr>
        <w:t>в соответствии</w:t>
      </w:r>
      <w:r w:rsidR="000C3DCB" w:rsidRPr="000C3DCB">
        <w:rPr>
          <w:szCs w:val="24"/>
          <w:shd w:val="clear" w:color="auto" w:fill="FFFFFF"/>
        </w:rPr>
        <w:t xml:space="preserve"> д</w:t>
      </w:r>
      <w:r w:rsidR="000C3DCB" w:rsidRPr="000C3DCB">
        <w:rPr>
          <w:szCs w:val="24"/>
          <w:shd w:val="clear" w:color="auto" w:fill="FFFFFF"/>
        </w:rPr>
        <w:t>оговор</w:t>
      </w:r>
      <w:r w:rsidR="000C3DCB" w:rsidRPr="000C3DCB">
        <w:rPr>
          <w:szCs w:val="24"/>
          <w:shd w:val="clear" w:color="auto" w:fill="FFFFFF"/>
        </w:rPr>
        <w:t>ом</w:t>
      </w:r>
      <w:r w:rsidR="000C3DCB" w:rsidRPr="000C3DCB">
        <w:rPr>
          <w:szCs w:val="24"/>
          <w:shd w:val="clear" w:color="auto" w:fill="FFFFFF"/>
        </w:rPr>
        <w:t xml:space="preserve"> на оказание медицинских услуг от 01.01.2021 </w:t>
      </w:r>
      <w:r w:rsidR="000C3DCB" w:rsidRPr="000C3DCB">
        <w:rPr>
          <w:i/>
          <w:iCs/>
          <w:szCs w:val="24"/>
          <w:shd w:val="clear" w:color="auto" w:fill="FFFFFF"/>
        </w:rPr>
        <w:t>(</w:t>
      </w:r>
      <w:r w:rsidR="000C3DCB" w:rsidRPr="000C3DCB">
        <w:rPr>
          <w:i/>
          <w:iCs/>
          <w:szCs w:val="24"/>
          <w:shd w:val="clear" w:color="auto" w:fill="FFFFFF"/>
        </w:rPr>
        <w:t xml:space="preserve">с п. 1 Договора: "ИСПОЛНИТЕЛЬ" обязуется оказывать пациентам Заказчика медицинские услуги по медицинскому обслуживанию детей, посещающих ЦРРР "Вдохновение", согласно </w:t>
      </w:r>
      <w:proofErr w:type="spellStart"/>
      <w:r w:rsidR="000C3DCB" w:rsidRPr="000C3DCB">
        <w:rPr>
          <w:i/>
          <w:iCs/>
          <w:szCs w:val="24"/>
          <w:shd w:val="clear" w:color="auto" w:fill="FFFFFF"/>
        </w:rPr>
        <w:t>Прилож</w:t>
      </w:r>
      <w:proofErr w:type="spellEnd"/>
    </w:p>
    <w:p w14:paraId="14667369" w14:textId="6CAF5495" w:rsidR="001F5E96" w:rsidRPr="000C3DCB" w:rsidRDefault="000C3DCB">
      <w:pPr>
        <w:ind w:right="55"/>
        <w:rPr>
          <w:i/>
          <w:iCs/>
          <w:szCs w:val="24"/>
        </w:rPr>
      </w:pPr>
      <w:proofErr w:type="spellStart"/>
      <w:r w:rsidRPr="000C3DCB">
        <w:rPr>
          <w:i/>
          <w:iCs/>
          <w:szCs w:val="24"/>
          <w:shd w:val="clear" w:color="auto" w:fill="FFFFFF"/>
        </w:rPr>
        <w:t>ения</w:t>
      </w:r>
      <w:proofErr w:type="spellEnd"/>
      <w:r w:rsidRPr="000C3DCB">
        <w:rPr>
          <w:i/>
          <w:iCs/>
          <w:szCs w:val="24"/>
          <w:shd w:val="clear" w:color="auto" w:fill="FFFFFF"/>
        </w:rPr>
        <w:t xml:space="preserve"> №1 настоящего договора (далее по тексту услуга), в порядке и </w:t>
      </w:r>
      <w:proofErr w:type="gramStart"/>
      <w:r w:rsidRPr="000C3DCB">
        <w:rPr>
          <w:i/>
          <w:iCs/>
          <w:szCs w:val="24"/>
          <w:shd w:val="clear" w:color="auto" w:fill="FFFFFF"/>
        </w:rPr>
        <w:t>на условиях</w:t>
      </w:r>
      <w:proofErr w:type="gramEnd"/>
      <w:r w:rsidRPr="000C3DCB">
        <w:rPr>
          <w:i/>
          <w:iCs/>
          <w:szCs w:val="24"/>
          <w:shd w:val="clear" w:color="auto" w:fill="FFFFFF"/>
        </w:rPr>
        <w:t xml:space="preserve"> предусмотренных настоящим договором.</w:t>
      </w:r>
    </w:p>
    <w:p w14:paraId="6DD93DB8" w14:textId="11F22AFB" w:rsidR="001F5E96" w:rsidRPr="000C3DCB" w:rsidRDefault="008A100C" w:rsidP="000C3DCB">
      <w:pPr>
        <w:ind w:right="55"/>
        <w:rPr>
          <w:szCs w:val="24"/>
        </w:rPr>
      </w:pPr>
      <w:r w:rsidRPr="000C3DCB">
        <w:rPr>
          <w:szCs w:val="24"/>
        </w:rPr>
        <w:t xml:space="preserve">   </w:t>
      </w:r>
      <w:r w:rsidRPr="000C3DCB">
        <w:rPr>
          <w:szCs w:val="24"/>
        </w:rPr>
        <w:t xml:space="preserve"> </w:t>
      </w:r>
      <w:r w:rsidRPr="000C3DCB">
        <w:rPr>
          <w:szCs w:val="24"/>
        </w:rPr>
        <w:t xml:space="preserve">Медицинская сестра ДОУ осуществляет функции: </w:t>
      </w:r>
    </w:p>
    <w:p w14:paraId="4221ABA3" w14:textId="77777777" w:rsidR="001F5E96" w:rsidRPr="000C3DCB" w:rsidRDefault="008A100C">
      <w:pPr>
        <w:numPr>
          <w:ilvl w:val="0"/>
          <w:numId w:val="2"/>
        </w:numPr>
        <w:ind w:right="55" w:hanging="360"/>
        <w:rPr>
          <w:szCs w:val="24"/>
        </w:rPr>
      </w:pPr>
      <w:r w:rsidRPr="000C3DCB">
        <w:rPr>
          <w:szCs w:val="24"/>
        </w:rPr>
        <w:t xml:space="preserve">осмотры детей  для выявления заболевших  детей, своевременную изоляцию воспитанников с признаки болезни; </w:t>
      </w:r>
    </w:p>
    <w:p w14:paraId="20C2665B" w14:textId="77777777" w:rsidR="001F5E96" w:rsidRPr="000C3DCB" w:rsidRDefault="008A100C">
      <w:pPr>
        <w:numPr>
          <w:ilvl w:val="0"/>
          <w:numId w:val="2"/>
        </w:numPr>
        <w:ind w:right="55" w:hanging="360"/>
        <w:rPr>
          <w:szCs w:val="24"/>
        </w:rPr>
      </w:pPr>
      <w:r w:rsidRPr="000C3DCB">
        <w:rPr>
          <w:szCs w:val="24"/>
        </w:rPr>
        <w:t>оказание доврачебной медицинской помощи при возникновении несчастных случаев;</w:t>
      </w:r>
      <w:r w:rsidRPr="000C3DCB">
        <w:rPr>
          <w:rFonts w:eastAsia="Segoe UI Symbol"/>
          <w:szCs w:val="24"/>
        </w:rPr>
        <w:t></w:t>
      </w:r>
    </w:p>
    <w:p w14:paraId="5CDD783D" w14:textId="77777777" w:rsidR="001F5E96" w:rsidRPr="000C3DCB" w:rsidRDefault="008A100C">
      <w:pPr>
        <w:numPr>
          <w:ilvl w:val="0"/>
          <w:numId w:val="2"/>
        </w:numPr>
        <w:ind w:right="55" w:hanging="360"/>
        <w:rPr>
          <w:szCs w:val="24"/>
        </w:rPr>
      </w:pPr>
      <w:r w:rsidRPr="000C3DCB">
        <w:rPr>
          <w:szCs w:val="24"/>
        </w:rPr>
        <w:t>осмотр на педикулез;</w:t>
      </w:r>
      <w:r w:rsidRPr="000C3DCB">
        <w:rPr>
          <w:rFonts w:eastAsia="Segoe UI Symbol"/>
          <w:szCs w:val="24"/>
        </w:rPr>
        <w:t></w:t>
      </w:r>
    </w:p>
    <w:p w14:paraId="375AAB6E" w14:textId="77777777" w:rsidR="001F5E96" w:rsidRPr="000C3DCB" w:rsidRDefault="008A100C">
      <w:pPr>
        <w:numPr>
          <w:ilvl w:val="0"/>
          <w:numId w:val="2"/>
        </w:numPr>
        <w:ind w:right="55" w:hanging="360"/>
        <w:rPr>
          <w:szCs w:val="24"/>
        </w:rPr>
      </w:pPr>
      <w:r w:rsidRPr="000C3DCB">
        <w:rPr>
          <w:szCs w:val="24"/>
        </w:rPr>
        <w:t>антропометрию воспитанников;</w:t>
      </w:r>
      <w:r w:rsidRPr="000C3DCB">
        <w:rPr>
          <w:rFonts w:eastAsia="Segoe UI Symbol"/>
          <w:szCs w:val="24"/>
        </w:rPr>
        <w:t></w:t>
      </w:r>
    </w:p>
    <w:p w14:paraId="2C6F6AB0" w14:textId="77777777" w:rsidR="001F5E96" w:rsidRPr="000C3DCB" w:rsidRDefault="008A100C">
      <w:pPr>
        <w:numPr>
          <w:ilvl w:val="0"/>
          <w:numId w:val="2"/>
        </w:numPr>
        <w:ind w:right="55" w:hanging="360"/>
        <w:rPr>
          <w:szCs w:val="24"/>
        </w:rPr>
      </w:pPr>
      <w:r w:rsidRPr="000C3DCB">
        <w:rPr>
          <w:szCs w:val="24"/>
        </w:rPr>
        <w:t>распределение детской мебели по группам в соответствии с антропометрией воспитанников;</w:t>
      </w:r>
      <w:r w:rsidRPr="000C3DCB">
        <w:rPr>
          <w:rFonts w:eastAsia="Segoe UI Symbol"/>
          <w:szCs w:val="24"/>
        </w:rPr>
        <w:t></w:t>
      </w:r>
    </w:p>
    <w:p w14:paraId="495C9F9A" w14:textId="77777777" w:rsidR="001F5E96" w:rsidRPr="000C3DCB" w:rsidRDefault="008A100C">
      <w:pPr>
        <w:numPr>
          <w:ilvl w:val="0"/>
          <w:numId w:val="2"/>
        </w:numPr>
        <w:ind w:right="55" w:hanging="360"/>
        <w:rPr>
          <w:szCs w:val="24"/>
        </w:rPr>
      </w:pPr>
      <w:r w:rsidRPr="000C3DCB">
        <w:rPr>
          <w:szCs w:val="24"/>
        </w:rPr>
        <w:t>систематическое наблюдение за состоянием здоровья воспитанников, особенно имеющих отклонения в состоянии здоровья;</w:t>
      </w:r>
      <w:r w:rsidRPr="000C3DCB">
        <w:rPr>
          <w:rFonts w:eastAsia="Segoe UI Symbol"/>
          <w:szCs w:val="24"/>
        </w:rPr>
        <w:t></w:t>
      </w:r>
    </w:p>
    <w:p w14:paraId="0163C398" w14:textId="77777777" w:rsidR="001F5E96" w:rsidRPr="000C3DCB" w:rsidRDefault="008A100C">
      <w:pPr>
        <w:numPr>
          <w:ilvl w:val="0"/>
          <w:numId w:val="2"/>
        </w:numPr>
        <w:ind w:right="55" w:hanging="360"/>
        <w:rPr>
          <w:szCs w:val="24"/>
        </w:rPr>
      </w:pPr>
      <w:r w:rsidRPr="000C3DCB">
        <w:rPr>
          <w:szCs w:val="24"/>
        </w:rPr>
        <w:t>работу по организации профилактических медицинских о</w:t>
      </w:r>
      <w:r w:rsidRPr="000C3DCB">
        <w:rPr>
          <w:szCs w:val="24"/>
        </w:rPr>
        <w:t xml:space="preserve">смотров воспитанников и направление на профилактические прививки; </w:t>
      </w:r>
    </w:p>
    <w:p w14:paraId="6B53603A" w14:textId="77777777" w:rsidR="001F5E96" w:rsidRPr="000C3DCB" w:rsidRDefault="008A100C">
      <w:pPr>
        <w:numPr>
          <w:ilvl w:val="0"/>
          <w:numId w:val="2"/>
        </w:numPr>
        <w:ind w:right="55" w:hanging="360"/>
        <w:rPr>
          <w:szCs w:val="24"/>
        </w:rPr>
      </w:pPr>
      <w:r w:rsidRPr="000C3DCB">
        <w:rPr>
          <w:szCs w:val="24"/>
        </w:rPr>
        <w:t>распределение детей на медицинские группы для занятий физическим воспитанием;</w:t>
      </w:r>
      <w:r w:rsidRPr="000C3DCB">
        <w:rPr>
          <w:rFonts w:eastAsia="Segoe UI Symbol"/>
          <w:szCs w:val="24"/>
        </w:rPr>
        <w:t></w:t>
      </w:r>
    </w:p>
    <w:p w14:paraId="789F923F" w14:textId="77777777" w:rsidR="001F5E96" w:rsidRPr="000C3DCB" w:rsidRDefault="008A100C">
      <w:pPr>
        <w:numPr>
          <w:ilvl w:val="0"/>
          <w:numId w:val="2"/>
        </w:numPr>
        <w:ind w:right="55" w:hanging="360"/>
        <w:rPr>
          <w:szCs w:val="24"/>
        </w:rPr>
      </w:pPr>
      <w:r w:rsidRPr="000C3DCB">
        <w:rPr>
          <w:szCs w:val="24"/>
        </w:rPr>
        <w:t>информирование педагогов о состоянии здоровья детей, рекомендуемом режиме для детей  с отклонениями в состояни</w:t>
      </w:r>
      <w:r w:rsidRPr="000C3DCB">
        <w:rPr>
          <w:szCs w:val="24"/>
        </w:rPr>
        <w:t xml:space="preserve">и здоровья; </w:t>
      </w:r>
    </w:p>
    <w:p w14:paraId="1CBA65F6" w14:textId="77777777" w:rsidR="001F5E96" w:rsidRPr="000C3DCB" w:rsidRDefault="008A100C">
      <w:pPr>
        <w:numPr>
          <w:ilvl w:val="0"/>
          <w:numId w:val="2"/>
        </w:numPr>
        <w:ind w:right="55" w:hanging="360"/>
        <w:rPr>
          <w:szCs w:val="24"/>
        </w:rPr>
      </w:pPr>
      <w:r w:rsidRPr="000C3DCB">
        <w:rPr>
          <w:szCs w:val="24"/>
        </w:rPr>
        <w:t xml:space="preserve">систематический контроль санитарного состояния, содержания территории и всех  помещений ДОУ, соблюдением привил личной гигиены воспитанниками и персоналом; </w:t>
      </w:r>
    </w:p>
    <w:p w14:paraId="35E65793" w14:textId="77777777" w:rsidR="001F5E96" w:rsidRPr="000C3DCB" w:rsidRDefault="008A100C">
      <w:pPr>
        <w:numPr>
          <w:ilvl w:val="0"/>
          <w:numId w:val="2"/>
        </w:numPr>
        <w:ind w:right="55" w:hanging="360"/>
        <w:rPr>
          <w:szCs w:val="24"/>
        </w:rPr>
      </w:pPr>
      <w:r w:rsidRPr="000C3DCB">
        <w:rPr>
          <w:szCs w:val="24"/>
        </w:rPr>
        <w:t>организацию и проведение профилактических и санитарно- противоэпидемических мероприяти</w:t>
      </w:r>
      <w:r w:rsidRPr="000C3DCB">
        <w:rPr>
          <w:szCs w:val="24"/>
        </w:rPr>
        <w:t xml:space="preserve">й; </w:t>
      </w:r>
    </w:p>
    <w:p w14:paraId="60BA67A2" w14:textId="77777777" w:rsidR="001F5E96" w:rsidRPr="000C3DCB" w:rsidRDefault="008A100C">
      <w:pPr>
        <w:numPr>
          <w:ilvl w:val="0"/>
          <w:numId w:val="2"/>
        </w:numPr>
        <w:ind w:right="55" w:hanging="360"/>
        <w:rPr>
          <w:szCs w:val="24"/>
        </w:rPr>
      </w:pPr>
      <w:r w:rsidRPr="000C3DCB">
        <w:rPr>
          <w:szCs w:val="24"/>
        </w:rPr>
        <w:t>работу по организации и проведению профилактической и текущей дезинфекции;</w:t>
      </w:r>
      <w:r w:rsidRPr="000C3DCB">
        <w:rPr>
          <w:rFonts w:eastAsia="Segoe UI Symbol"/>
          <w:szCs w:val="24"/>
        </w:rPr>
        <w:t></w:t>
      </w:r>
    </w:p>
    <w:p w14:paraId="6A26ABC2" w14:textId="77777777" w:rsidR="001F5E96" w:rsidRPr="000C3DCB" w:rsidRDefault="008A100C">
      <w:pPr>
        <w:numPr>
          <w:ilvl w:val="0"/>
          <w:numId w:val="2"/>
        </w:numPr>
        <w:ind w:right="55" w:hanging="360"/>
        <w:rPr>
          <w:szCs w:val="24"/>
        </w:rPr>
      </w:pPr>
      <w:r w:rsidRPr="000C3DCB">
        <w:rPr>
          <w:szCs w:val="24"/>
        </w:rPr>
        <w:t xml:space="preserve">работу по формированию здорового образа жизни с персоналом и детьми, организацию "дней здоровья", игр, викторин на медицинскую тему; </w:t>
      </w:r>
    </w:p>
    <w:p w14:paraId="68981F9E" w14:textId="77777777" w:rsidR="001F5E96" w:rsidRPr="000C3DCB" w:rsidRDefault="008A100C">
      <w:pPr>
        <w:numPr>
          <w:ilvl w:val="0"/>
          <w:numId w:val="2"/>
        </w:numPr>
        <w:ind w:right="55" w:hanging="360"/>
        <w:rPr>
          <w:szCs w:val="24"/>
        </w:rPr>
      </w:pPr>
      <w:r w:rsidRPr="000C3DCB">
        <w:rPr>
          <w:szCs w:val="24"/>
        </w:rPr>
        <w:t>осуществление просветительской работы  с п</w:t>
      </w:r>
      <w:r w:rsidRPr="000C3DCB">
        <w:rPr>
          <w:szCs w:val="24"/>
        </w:rPr>
        <w:t xml:space="preserve">ерсоналом и детьми, на тему опасности распространения вирусных и бактериальных инфекций; </w:t>
      </w:r>
    </w:p>
    <w:p w14:paraId="2F01F10D" w14:textId="77777777" w:rsidR="001F5E96" w:rsidRPr="000C3DCB" w:rsidRDefault="008A100C">
      <w:pPr>
        <w:numPr>
          <w:ilvl w:val="0"/>
          <w:numId w:val="2"/>
        </w:numPr>
        <w:ind w:right="55" w:hanging="360"/>
        <w:rPr>
          <w:szCs w:val="24"/>
        </w:rPr>
      </w:pPr>
      <w:r w:rsidRPr="000C3DCB">
        <w:rPr>
          <w:szCs w:val="24"/>
        </w:rPr>
        <w:t xml:space="preserve">контроль организации физического воспитания, состояния и содержания мест занятия физической культурой; </w:t>
      </w:r>
    </w:p>
    <w:p w14:paraId="788954D7" w14:textId="77777777" w:rsidR="001F5E96" w:rsidRPr="000C3DCB" w:rsidRDefault="008A100C">
      <w:pPr>
        <w:numPr>
          <w:ilvl w:val="0"/>
          <w:numId w:val="2"/>
        </w:numPr>
        <w:ind w:right="55" w:hanging="360"/>
        <w:rPr>
          <w:szCs w:val="24"/>
        </w:rPr>
      </w:pPr>
      <w:r w:rsidRPr="000C3DCB">
        <w:rPr>
          <w:szCs w:val="24"/>
        </w:rPr>
        <w:t xml:space="preserve">контроль работы пищеблока и питания детей; </w:t>
      </w:r>
    </w:p>
    <w:p w14:paraId="4788A322" w14:textId="77777777" w:rsidR="001F5E96" w:rsidRPr="000C3DCB" w:rsidRDefault="008A100C">
      <w:pPr>
        <w:numPr>
          <w:ilvl w:val="0"/>
          <w:numId w:val="2"/>
        </w:numPr>
        <w:ind w:right="55" w:hanging="360"/>
        <w:rPr>
          <w:szCs w:val="24"/>
        </w:rPr>
      </w:pPr>
      <w:r w:rsidRPr="000C3DCB">
        <w:rPr>
          <w:szCs w:val="24"/>
        </w:rPr>
        <w:t>ведение документац</w:t>
      </w:r>
      <w:r w:rsidRPr="000C3DCB">
        <w:rPr>
          <w:szCs w:val="24"/>
        </w:rPr>
        <w:t>ии.</w:t>
      </w:r>
      <w:r w:rsidRPr="000C3DCB">
        <w:rPr>
          <w:rFonts w:eastAsia="Segoe UI Symbol"/>
          <w:szCs w:val="24"/>
        </w:rPr>
        <w:t></w:t>
      </w:r>
    </w:p>
    <w:p w14:paraId="40BF9E82" w14:textId="74208707" w:rsidR="001F5E96" w:rsidRPr="008A100C" w:rsidRDefault="008A100C" w:rsidP="008A100C">
      <w:pPr>
        <w:spacing w:after="55" w:line="259" w:lineRule="auto"/>
        <w:ind w:left="1094" w:firstLine="0"/>
        <w:jc w:val="center"/>
        <w:rPr>
          <w:b/>
          <w:bCs/>
        </w:rPr>
      </w:pPr>
      <w:r w:rsidRPr="008A100C">
        <w:rPr>
          <w:b/>
          <w:bCs/>
        </w:rPr>
        <w:t>Соблюдение требований к санитарному состоянию и содержанию территории и помещений</w:t>
      </w:r>
    </w:p>
    <w:p w14:paraId="1230C6E8" w14:textId="77777777" w:rsidR="001F5E96" w:rsidRDefault="008A100C">
      <w:pPr>
        <w:ind w:left="106" w:right="55" w:firstLine="245"/>
      </w:pPr>
      <w:r>
        <w:t>В</w:t>
      </w:r>
      <w:r>
        <w:t xml:space="preserve"> ДОУ утвержден «План производственного контроля»  соблюдения санитарных правил и выполнения санитарно-противоэпидемических (профилактических) мероприятий. Администрация строго следит за соблюдением санитарного законодательства в ДОУ. </w:t>
      </w:r>
    </w:p>
    <w:p w14:paraId="744B7869" w14:textId="77777777" w:rsidR="001F5E96" w:rsidRDefault="008A100C">
      <w:pPr>
        <w:ind w:left="106" w:right="55" w:firstLine="182"/>
      </w:pPr>
      <w:r>
        <w:t>Все помещения ДОУ еж</w:t>
      </w:r>
      <w:r>
        <w:t>едневно убираются влажным способом с применением моющих средств при открытых фрамугах или окнах с обязательной уборкой мест скопления пыли (полы у плинтусов и под мебелью, подоконники, радиаторы и т.п.) и часто загрязняющихся поверхностей (ручки дверей, шк</w:t>
      </w:r>
      <w:r>
        <w:t>афов, выключатели и др.). В физкультурном и музыкальном залах уборка проводится перед каждым занятием. Влажная уборка в спальнях проводится перед дневным сном, в игровых комнатах, раздевалках и учебных классах ежедневно. Генеральная уборка всех помещений и</w:t>
      </w:r>
      <w:r>
        <w:t xml:space="preserve">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 </w:t>
      </w:r>
    </w:p>
    <w:p w14:paraId="0E5754F3" w14:textId="77777777" w:rsidR="001F5E96" w:rsidRDefault="008A100C">
      <w:pPr>
        <w:ind w:left="106" w:right="55" w:firstLine="125"/>
      </w:pPr>
      <w:r>
        <w:lastRenderedPageBreak/>
        <w:t>Уборка в помещении кафе проводится после каждого приема пищи. Столы пром</w:t>
      </w:r>
      <w:r>
        <w:t xml:space="preserve">ываются горячей водой с мылом до и после каждого приема пищи специальной ветошью, которая простирывается, просушивается и хранится в сухом виде в специальной промаркированной посуде с крышкой. </w:t>
      </w:r>
    </w:p>
    <w:p w14:paraId="4762AB0B" w14:textId="77777777" w:rsidR="001F5E96" w:rsidRDefault="008A100C">
      <w:pPr>
        <w:spacing w:after="0" w:line="261" w:lineRule="auto"/>
        <w:ind w:left="106" w:right="761" w:firstLine="125"/>
        <w:jc w:val="both"/>
      </w:pPr>
      <w:r>
        <w:t>Мусор и пищевые отходы с территории вывозятся своевременно. Уб</w:t>
      </w:r>
      <w:r>
        <w:t xml:space="preserve">орочный инвентарь для уборки помещений хранится в специально оборудованных комнатах, оборудованных отдельным водопроводным краном. </w:t>
      </w:r>
    </w:p>
    <w:p w14:paraId="2F48AAC0" w14:textId="77777777" w:rsidR="001F5E96" w:rsidRDefault="008A100C">
      <w:pPr>
        <w:ind w:left="106" w:right="899" w:firstLine="125"/>
      </w:pPr>
      <w:r>
        <w:t xml:space="preserve">Ковры ежедневно </w:t>
      </w:r>
      <w:proofErr w:type="spellStart"/>
      <w:r>
        <w:t>пылесосятся</w:t>
      </w:r>
      <w:proofErr w:type="spellEnd"/>
      <w:r>
        <w:t xml:space="preserve"> или чистятся влажной щеткой, выколачиваются на специально отведенной для этого площадке, два раз</w:t>
      </w:r>
      <w:r>
        <w:t xml:space="preserve">а в год стираются. </w:t>
      </w:r>
    </w:p>
    <w:p w14:paraId="11CB54DB" w14:textId="77777777" w:rsidR="001F5E96" w:rsidRDefault="008A100C">
      <w:pPr>
        <w:ind w:left="106" w:right="55" w:firstLine="125"/>
      </w:pPr>
      <w:r>
        <w:t>Санитарно-техническое оборудование ежедневно обеззараживается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 ежедневно. Горшки мо</w:t>
      </w:r>
      <w:r>
        <w:t>ются после каждого использования и ежедневно замачиваются в обеззараживающем растворе. Поддоны, раковины, унитазы чистятся дважды в день с использованием моющих и дезинфицирующих средств. Весь уборочный инвентарь промаркирован, уборочный инвентарь для туал</w:t>
      </w:r>
      <w:r>
        <w:t xml:space="preserve">етов хранится в туалетной комнате в специальном шкафу. Дезинфицирующие растворы в специальных емкостях и моющие средства хранятся в шкафах, недоступных для детей. </w:t>
      </w:r>
    </w:p>
    <w:p w14:paraId="40830583" w14:textId="77777777" w:rsidR="001F5E96" w:rsidRDefault="008A100C">
      <w:pPr>
        <w:ind w:left="106" w:right="55" w:firstLine="125"/>
      </w:pPr>
      <w:r>
        <w:t>Смена и маркировка постельного белья, полотенец проводится по мере загрязнения, но не реже о</w:t>
      </w:r>
      <w:r>
        <w:t xml:space="preserve">дного раза в неделю. На каждого ребенка в ДОУ имеется по три комплекта постельного белья, включая полотенца для лица и ног, две смены </w:t>
      </w:r>
      <w:proofErr w:type="spellStart"/>
      <w:r>
        <w:t>наматрасников</w:t>
      </w:r>
      <w:proofErr w:type="spellEnd"/>
      <w:r>
        <w:t xml:space="preserve">. </w:t>
      </w:r>
    </w:p>
    <w:p w14:paraId="7D775604" w14:textId="77777777" w:rsidR="001F5E96" w:rsidRDefault="008A100C">
      <w:pPr>
        <w:spacing w:after="0" w:line="261" w:lineRule="auto"/>
        <w:ind w:left="106" w:right="1981" w:firstLine="125"/>
        <w:jc w:val="both"/>
      </w:pPr>
      <w:r>
        <w:t xml:space="preserve">  При неблагоприятной эпидемиологической ситуации в период карантина, в целях предупреждения распространен</w:t>
      </w:r>
      <w:r>
        <w:t xml:space="preserve">ия вирусных и бактериальных инфекций, проводятся дополнительные мероприятия в соответствии с требованиями санитарных правил: </w:t>
      </w:r>
    </w:p>
    <w:p w14:paraId="662BD914" w14:textId="77777777" w:rsidR="001F5E96" w:rsidRDefault="008A100C">
      <w:pPr>
        <w:numPr>
          <w:ilvl w:val="0"/>
          <w:numId w:val="3"/>
        </w:numPr>
        <w:ind w:right="55" w:hanging="360"/>
      </w:pPr>
      <w:r>
        <w:t>соблюдение масочного режима работниками ДОУ;</w:t>
      </w:r>
      <w:r>
        <w:rPr>
          <w:sz w:val="22"/>
        </w:rPr>
        <w:t xml:space="preserve"> </w:t>
      </w:r>
    </w:p>
    <w:p w14:paraId="3B33B765" w14:textId="77777777" w:rsidR="001F5E96" w:rsidRDefault="008A100C">
      <w:pPr>
        <w:numPr>
          <w:ilvl w:val="0"/>
          <w:numId w:val="3"/>
        </w:numPr>
        <w:ind w:right="55" w:hanging="360"/>
      </w:pPr>
      <w:r>
        <w:t>соблюдение социальной дистанции всеми присутствующими в ДОУ;</w:t>
      </w:r>
      <w:r>
        <w:rPr>
          <w:sz w:val="22"/>
        </w:rPr>
        <w:t xml:space="preserve"> </w:t>
      </w:r>
    </w:p>
    <w:p w14:paraId="4A0F8372" w14:textId="77777777" w:rsidR="001F5E96" w:rsidRDefault="008A100C">
      <w:pPr>
        <w:numPr>
          <w:ilvl w:val="0"/>
          <w:numId w:val="3"/>
        </w:numPr>
        <w:spacing w:after="0" w:line="261" w:lineRule="auto"/>
        <w:ind w:right="55" w:hanging="360"/>
      </w:pPr>
      <w:r>
        <w:t>осмотр воспитанников и</w:t>
      </w:r>
      <w:r>
        <w:t xml:space="preserve"> сотрудников два раза в день на наличие заболевания с измерением температуры тела с использованием бесконтактных термометров и занесением результатов в журналы учета;</w:t>
      </w:r>
      <w:r>
        <w:rPr>
          <w:rFonts w:ascii="Calibri" w:eastAsia="Calibri" w:hAnsi="Calibri" w:cs="Calibri"/>
          <w:sz w:val="22"/>
        </w:rPr>
        <w:t xml:space="preserve"> </w:t>
      </w:r>
    </w:p>
    <w:p w14:paraId="50327984" w14:textId="77777777" w:rsidR="001F5E96" w:rsidRDefault="008A100C">
      <w:pPr>
        <w:numPr>
          <w:ilvl w:val="0"/>
          <w:numId w:val="3"/>
        </w:numPr>
        <w:ind w:right="55" w:hanging="360"/>
      </w:pPr>
      <w:r>
        <w:t>изолирование  воспитанников и сотрудников  с признаками вирусного заболевания;</w:t>
      </w:r>
      <w:r>
        <w:rPr>
          <w:rFonts w:ascii="Calibri" w:eastAsia="Calibri" w:hAnsi="Calibri" w:cs="Calibri"/>
          <w:sz w:val="22"/>
        </w:rPr>
        <w:t xml:space="preserve"> </w:t>
      </w:r>
    </w:p>
    <w:p w14:paraId="3B6C9345" w14:textId="77777777" w:rsidR="001F5E96" w:rsidRDefault="008A100C">
      <w:pPr>
        <w:numPr>
          <w:ilvl w:val="0"/>
          <w:numId w:val="3"/>
        </w:numPr>
        <w:ind w:right="55" w:hanging="360"/>
      </w:pPr>
      <w:r>
        <w:t>провести</w:t>
      </w:r>
      <w:r>
        <w:t xml:space="preserve"> беседу с сотрудниками об опасности распространения коронавируса и мерах безопасности;</w:t>
      </w:r>
      <w:r>
        <w:rPr>
          <w:sz w:val="22"/>
        </w:rPr>
        <w:t xml:space="preserve"> </w:t>
      </w:r>
    </w:p>
    <w:p w14:paraId="4F5AA17F" w14:textId="77777777" w:rsidR="001F5E96" w:rsidRDefault="008A100C">
      <w:pPr>
        <w:numPr>
          <w:ilvl w:val="0"/>
          <w:numId w:val="3"/>
        </w:numPr>
        <w:ind w:right="55" w:hanging="360"/>
      </w:pPr>
      <w:r>
        <w:t>проводить дезинфекцию в помещениях ДОУ строго в соответствии с утвержденными  графиками  проведения дезинфекции и уборки  помещений;</w:t>
      </w:r>
      <w:r>
        <w:rPr>
          <w:sz w:val="22"/>
        </w:rPr>
        <w:t xml:space="preserve"> </w:t>
      </w:r>
    </w:p>
    <w:p w14:paraId="62F26066" w14:textId="77777777" w:rsidR="001F5E96" w:rsidRDefault="008A100C">
      <w:pPr>
        <w:numPr>
          <w:ilvl w:val="0"/>
          <w:numId w:val="3"/>
        </w:numPr>
        <w:ind w:right="55" w:hanging="360"/>
      </w:pPr>
      <w:r>
        <w:t>обеззараживать воздух в помещениях ДОУ устройствами, разрешенными к использованию в присутствии людей, а также УФО облучателем без присутствия людей в помещениях.</w:t>
      </w:r>
      <w:r>
        <w:rPr>
          <w:rFonts w:ascii="Calibri" w:eastAsia="Calibri" w:hAnsi="Calibri" w:cs="Calibri"/>
          <w:sz w:val="22"/>
        </w:rPr>
        <w:t xml:space="preserve"> </w:t>
      </w:r>
    </w:p>
    <w:p w14:paraId="07690C0A" w14:textId="77777777" w:rsidR="001F5E96" w:rsidRDefault="008A100C">
      <w:pPr>
        <w:ind w:left="106" w:right="55" w:firstLine="125"/>
      </w:pPr>
      <w:r>
        <w:t xml:space="preserve"> В зимний период медсестрой осуществляется контроль температурного режима в помещениях для о</w:t>
      </w:r>
      <w:r>
        <w:t xml:space="preserve">рганизации образовательной деятельности. </w:t>
      </w:r>
    </w:p>
    <w:p w14:paraId="63FF8D15" w14:textId="77777777" w:rsidR="001F5E96" w:rsidRDefault="008A100C">
      <w:pPr>
        <w:ind w:left="106" w:right="1017" w:firstLine="125"/>
      </w:pPr>
      <w:r>
        <w:t>В ДОУ регулярно проводятся инструктажи с помощниками воспитателями, воспитателями, сотрудниками пищеблока и уборщицами по режиму работы, по карантинным мероприятиям и различным инфекциям. Замечания устраняются свое</w:t>
      </w:r>
      <w:r>
        <w:t xml:space="preserve">временно. </w:t>
      </w:r>
    </w:p>
    <w:p w14:paraId="369A6AD0" w14:textId="1EE918F3" w:rsidR="001F5E96" w:rsidRDefault="008A100C" w:rsidP="008A100C">
      <w:pPr>
        <w:spacing w:after="21" w:line="259" w:lineRule="auto"/>
        <w:ind w:left="350" w:firstLine="0"/>
      </w:pPr>
      <w:r>
        <w:rPr>
          <w:b/>
        </w:rPr>
        <w:t xml:space="preserve"> </w:t>
      </w:r>
      <w:r>
        <w:rPr>
          <w:b/>
        </w:rPr>
        <w:t xml:space="preserve">       Соблюдение требований пожарной безопасности и техники безопасности </w:t>
      </w:r>
    </w:p>
    <w:p w14:paraId="5D0071AC" w14:textId="77777777" w:rsidR="001F5E96" w:rsidRDefault="008A100C">
      <w:pPr>
        <w:ind w:left="106" w:right="338" w:firstLine="125"/>
      </w:pPr>
      <w:r>
        <w:t>Администрация ДОУ строго следит за соблюдением требований пожарной безопасности к содержанию территории, помещений ДОУ, эвакуационных выходов. На все двери в здании ДОУ</w:t>
      </w:r>
      <w:r>
        <w:t xml:space="preserve"> установлены доводчики, выходы из здания оборудованы легко открывающимися запорами, ключи от решеток на окнах цокольного этажа хранятся над окнами. В ДОУ имеется в наличие необходимое количество огнетушителей, перезарядка и взвешивание которых осуществляет</w:t>
      </w:r>
      <w:r>
        <w:t xml:space="preserve">ся в строгом соответствии с регламентом и записью в соответствующем журнале. На каждом этаже здания ДОУ размещен «План эвакуации на случай возникновения пожара» </w:t>
      </w:r>
    </w:p>
    <w:p w14:paraId="7515B197" w14:textId="77777777" w:rsidR="001F5E96" w:rsidRDefault="008A100C">
      <w:pPr>
        <w:ind w:left="106" w:right="55" w:firstLine="125"/>
      </w:pPr>
      <w:r>
        <w:t xml:space="preserve">С сотрудниками регулярно проводятся все необходимые противопожарные инструктажи в соответствии с требованиями пожарной безопасности, два раза в год проводится учебная эвакуация персонала и воспитанников. Все сотрудники ДОУ обязаны знать и строго выполнять </w:t>
      </w:r>
      <w:r>
        <w:t xml:space="preserve">правила пожарной безопасности, а в случае возникновения пожара принимать все зависящие от них меры к </w:t>
      </w:r>
      <w:r>
        <w:lastRenderedPageBreak/>
        <w:t>эвакуации детей и тушению пожара. Приказом директора ДОУ утверждена  «Инструкция по действиям персонала при эвакуации и ликвидации пожара в здании ЧДОУ «Де</w:t>
      </w:r>
      <w:r>
        <w:t xml:space="preserve">тский сад «Весёлый Светлячок», все сотрудники ознакомлены с ней под роспись. </w:t>
      </w:r>
    </w:p>
    <w:p w14:paraId="5C4AF374" w14:textId="77777777" w:rsidR="001F5E96" w:rsidRDefault="008A100C">
      <w:pPr>
        <w:ind w:left="106" w:right="407" w:firstLine="125"/>
      </w:pPr>
      <w:r>
        <w:t xml:space="preserve"> Здание ДОУ оборудовано противопожарной сигнализацией с автоматической голосовой системой оповещения на случай возникновения пожара. В помещениях используется исправное электриче</w:t>
      </w:r>
      <w:r>
        <w:t xml:space="preserve">ское оборудование, строго запрещено использование переносок и неисправного оборудования, назначено ответственное лица за электрохозяйство. Лица </w:t>
      </w:r>
      <w:proofErr w:type="spellStart"/>
      <w:r>
        <w:t>неэлектротехнического</w:t>
      </w:r>
      <w:proofErr w:type="spellEnd"/>
      <w:r>
        <w:t xml:space="preserve"> персонала, выполняющие работы, при которых может возникнуть опасность поражения электричес</w:t>
      </w:r>
      <w:r>
        <w:t xml:space="preserve">ким током, проходят и проверку знаний один раз в год с записью в журнале проверки знаний по технике безопасности. </w:t>
      </w:r>
    </w:p>
    <w:p w14:paraId="426A7DE2" w14:textId="77777777" w:rsidR="001F5E96" w:rsidRDefault="008A100C">
      <w:pPr>
        <w:ind w:left="106" w:right="55" w:firstLine="125"/>
      </w:pPr>
      <w:r>
        <w:t xml:space="preserve"> В ДОУ назначены ответственные лица по ОТ и ТБ, с сотрудниками регулярно проводятся инструктажи по ОТ и ТБ и оформляется необходимая документ</w:t>
      </w:r>
      <w:r>
        <w:t xml:space="preserve">ация по этому вопросу, утвержден </w:t>
      </w:r>
    </w:p>
    <w:p w14:paraId="0A6C31A7" w14:textId="77777777" w:rsidR="001F5E96" w:rsidRDefault="008A100C">
      <w:pPr>
        <w:ind w:left="116" w:right="55"/>
      </w:pPr>
      <w:r>
        <w:t xml:space="preserve">«План организационно-технических мероприятий по улучшению условий труда сотрудников </w:t>
      </w:r>
    </w:p>
    <w:p w14:paraId="73B99261" w14:textId="77777777" w:rsidR="001F5E96" w:rsidRDefault="008A100C">
      <w:pPr>
        <w:spacing w:after="0" w:line="261" w:lineRule="auto"/>
        <w:ind w:left="106" w:right="229" w:firstLine="125"/>
        <w:jc w:val="both"/>
      </w:pPr>
      <w:r>
        <w:t>Участки, помещения, игровое и спортивное оборудование находятся в удовлетворительном состоянии. Комиссией по ОТ и ТБ дважды в год проводи</w:t>
      </w:r>
      <w:r>
        <w:t xml:space="preserve">тся осмотр оборудования, участков, помещений, игрового и спортивного оборудования на безопасность с составлением соответствующих актов осмотра. </w:t>
      </w:r>
    </w:p>
    <w:p w14:paraId="313194B7" w14:textId="77777777" w:rsidR="001F5E96" w:rsidRDefault="008A100C">
      <w:pPr>
        <w:ind w:left="106" w:right="55" w:firstLine="125"/>
      </w:pPr>
      <w:r>
        <w:t>Состояние и содержание территории, здания и помещений ДОУ соответствует требованиям пожарной безопасности и тех</w:t>
      </w:r>
      <w:r>
        <w:t xml:space="preserve">ники безопасности. </w:t>
      </w:r>
    </w:p>
    <w:p w14:paraId="1897C5BE" w14:textId="3CE149C0" w:rsidR="001F5E96" w:rsidRDefault="008A100C" w:rsidP="002A19EE">
      <w:pPr>
        <w:spacing w:after="20" w:line="259" w:lineRule="auto"/>
        <w:ind w:left="350" w:firstLine="0"/>
      </w:pPr>
      <w:r>
        <w:rPr>
          <w:b/>
        </w:rPr>
        <w:t xml:space="preserve"> </w:t>
      </w:r>
      <w:r>
        <w:rPr>
          <w:b/>
        </w:rPr>
        <w:t xml:space="preserve">         Обеспечение безопасности и антитеррористической защищенности   </w:t>
      </w:r>
    </w:p>
    <w:p w14:paraId="1189B842" w14:textId="77777777" w:rsidR="001F5E96" w:rsidRDefault="008A100C">
      <w:pPr>
        <w:ind w:left="106" w:right="55" w:firstLine="125"/>
      </w:pPr>
      <w:r>
        <w:t xml:space="preserve">В ДОУ проводятся следующие мероприятия по обеспечению безопасности, антитеррористической защищенности воспитанников и сотрудников: </w:t>
      </w:r>
    </w:p>
    <w:p w14:paraId="6B6E7239" w14:textId="77777777" w:rsidR="001F5E96" w:rsidRDefault="008A100C">
      <w:pPr>
        <w:numPr>
          <w:ilvl w:val="0"/>
          <w:numId w:val="4"/>
        </w:numPr>
        <w:spacing w:after="0" w:line="261" w:lineRule="auto"/>
        <w:ind w:right="530" w:hanging="360"/>
      </w:pPr>
      <w:r>
        <w:t>разработана «Инструкция по действиям персонала при угрозе и возникновения  чрезвычайных ситуаций природного и техногенного х</w:t>
      </w:r>
      <w:r>
        <w:t>арактера и выполнение мероприятий гражданской обороны и</w:t>
      </w:r>
      <w:r>
        <w:rPr>
          <w:sz w:val="22"/>
        </w:rPr>
        <w:t xml:space="preserve"> террористической угроз»; </w:t>
      </w:r>
    </w:p>
    <w:p w14:paraId="0720E208" w14:textId="77777777" w:rsidR="001F5E96" w:rsidRDefault="008A100C">
      <w:pPr>
        <w:numPr>
          <w:ilvl w:val="0"/>
          <w:numId w:val="4"/>
        </w:numPr>
        <w:ind w:right="530" w:hanging="360"/>
      </w:pPr>
      <w:r>
        <w:t xml:space="preserve">издан приказ по организации охраны, пропускного режима в ДОУ, запрещен </w:t>
      </w:r>
      <w:r>
        <w:rPr>
          <w:color w:val="1F1F1F"/>
        </w:rPr>
        <w:t xml:space="preserve">несанкционированный </w:t>
      </w:r>
      <w:r>
        <w:t xml:space="preserve">въезд </w:t>
      </w:r>
      <w:r>
        <w:rPr>
          <w:color w:val="1F1F1F"/>
        </w:rPr>
        <w:t xml:space="preserve">автотранспорта на </w:t>
      </w:r>
      <w:r>
        <w:t>территорию ДОУ;</w:t>
      </w:r>
      <w:r>
        <w:rPr>
          <w:rFonts w:ascii="Segoe UI Symbol" w:eastAsia="Segoe UI Symbol" w:hAnsi="Segoe UI Symbol" w:cs="Segoe UI Symbol"/>
        </w:rPr>
        <w:t></w:t>
      </w:r>
    </w:p>
    <w:p w14:paraId="138C00FC" w14:textId="77777777" w:rsidR="001F5E96" w:rsidRDefault="008A100C">
      <w:pPr>
        <w:numPr>
          <w:ilvl w:val="0"/>
          <w:numId w:val="4"/>
        </w:numPr>
        <w:ind w:right="530" w:hanging="360"/>
      </w:pPr>
      <w:r>
        <w:t>организована работа по безопасному обеспеч</w:t>
      </w:r>
      <w:r>
        <w:t>ению учебного процесса;</w:t>
      </w:r>
      <w:r>
        <w:rPr>
          <w:rFonts w:ascii="Segoe UI Symbol" w:eastAsia="Segoe UI Symbol" w:hAnsi="Segoe UI Symbol" w:cs="Segoe UI Symbol"/>
        </w:rPr>
        <w:t></w:t>
      </w:r>
    </w:p>
    <w:p w14:paraId="7D0E803C" w14:textId="77777777" w:rsidR="001F5E96" w:rsidRDefault="008A100C">
      <w:pPr>
        <w:numPr>
          <w:ilvl w:val="0"/>
          <w:numId w:val="4"/>
        </w:numPr>
        <w:ind w:right="530" w:hanging="360"/>
      </w:pPr>
      <w:r>
        <w:t>определены ответственные сотрудники за ежедневный осмотр состояния территории и здания на предмет взрывоопасности и др.;</w:t>
      </w:r>
      <w:r>
        <w:rPr>
          <w:sz w:val="22"/>
        </w:rPr>
        <w:t xml:space="preserve"> </w:t>
      </w:r>
    </w:p>
    <w:p w14:paraId="305A82F2" w14:textId="77777777" w:rsidR="001F5E96" w:rsidRDefault="008A100C">
      <w:pPr>
        <w:numPr>
          <w:ilvl w:val="0"/>
          <w:numId w:val="4"/>
        </w:numPr>
        <w:spacing w:after="0" w:line="261" w:lineRule="auto"/>
        <w:ind w:right="530" w:hanging="360"/>
      </w:pPr>
      <w:r>
        <w:t>регламентирован диалог с посетителями, в т.ч. лицами, прибывшими для проверки, рекомендовано начинать с прове</w:t>
      </w:r>
      <w:r>
        <w:t>рки наличия у них документов, удостоверяющих личность, и предписания на право проверки;</w:t>
      </w:r>
      <w:r>
        <w:rPr>
          <w:rFonts w:ascii="Segoe UI Symbol" w:eastAsia="Segoe UI Symbol" w:hAnsi="Segoe UI Symbol" w:cs="Segoe UI Symbol"/>
        </w:rPr>
        <w:t></w:t>
      </w:r>
    </w:p>
    <w:p w14:paraId="1B5E4F37" w14:textId="77777777" w:rsidR="001F5E96" w:rsidRDefault="008A100C">
      <w:pPr>
        <w:numPr>
          <w:ilvl w:val="0"/>
          <w:numId w:val="4"/>
        </w:numPr>
        <w:ind w:right="530" w:hanging="360"/>
      </w:pPr>
      <w:r>
        <w:t>запрещено посетителям бесконтрольно гулять по территории ДОУ, оставлять какие-либо принесенные с собой вещи и предметы;</w:t>
      </w:r>
      <w:r>
        <w:rPr>
          <w:rFonts w:ascii="Segoe UI Symbol" w:eastAsia="Segoe UI Symbol" w:hAnsi="Segoe UI Symbol" w:cs="Segoe UI Symbol"/>
        </w:rPr>
        <w:t></w:t>
      </w:r>
    </w:p>
    <w:p w14:paraId="0C11A788" w14:textId="77777777" w:rsidR="001F5E96" w:rsidRDefault="008A100C">
      <w:pPr>
        <w:numPr>
          <w:ilvl w:val="0"/>
          <w:numId w:val="4"/>
        </w:numPr>
        <w:spacing w:after="9" w:line="237" w:lineRule="auto"/>
        <w:ind w:right="530" w:hanging="360"/>
      </w:pPr>
      <w:r>
        <w:t xml:space="preserve">организовано и постоянно </w:t>
      </w:r>
      <w:r>
        <w:rPr>
          <w:color w:val="1F1F1F"/>
        </w:rPr>
        <w:t>поддерживается взаимо</w:t>
      </w:r>
      <w:r>
        <w:rPr>
          <w:color w:val="1F1F1F"/>
        </w:rPr>
        <w:t xml:space="preserve">действие с правоохранительными органами, </w:t>
      </w:r>
      <w:r>
        <w:t xml:space="preserve">ГО и </w:t>
      </w:r>
      <w:r>
        <w:rPr>
          <w:color w:val="1F1F1F"/>
        </w:rPr>
        <w:t xml:space="preserve">ЧС, </w:t>
      </w:r>
      <w:r>
        <w:t xml:space="preserve">органами </w:t>
      </w:r>
      <w:r>
        <w:rPr>
          <w:color w:val="1F1F1F"/>
        </w:rPr>
        <w:t>местного самоуправления;</w:t>
      </w:r>
      <w:r>
        <w:rPr>
          <w:rFonts w:ascii="Segoe UI Symbol" w:eastAsia="Segoe UI Symbol" w:hAnsi="Segoe UI Symbol" w:cs="Segoe UI Symbol"/>
        </w:rPr>
        <w:t></w:t>
      </w:r>
    </w:p>
    <w:p w14:paraId="1C54C8E0" w14:textId="77777777" w:rsidR="001F5E96" w:rsidRDefault="008A100C">
      <w:pPr>
        <w:numPr>
          <w:ilvl w:val="0"/>
          <w:numId w:val="4"/>
        </w:numPr>
        <w:spacing w:after="0" w:line="261" w:lineRule="auto"/>
        <w:ind w:right="530" w:hanging="360"/>
      </w:pPr>
      <w:r>
        <w:t xml:space="preserve">сотрудники обязаны в случае обнаружения </w:t>
      </w:r>
      <w:r>
        <w:rPr>
          <w:color w:val="1F1F1F"/>
        </w:rPr>
        <w:t xml:space="preserve">признаков </w:t>
      </w:r>
      <w:r>
        <w:t xml:space="preserve">подготовки или </w:t>
      </w:r>
      <w:r>
        <w:rPr>
          <w:color w:val="1F1F1F"/>
        </w:rPr>
        <w:t xml:space="preserve">проведения возможных </w:t>
      </w:r>
      <w:r>
        <w:t xml:space="preserve">террористических актов, обо всех чрезвычайных происшествиях </w:t>
      </w:r>
      <w:r>
        <w:rPr>
          <w:color w:val="1F1F1F"/>
        </w:rPr>
        <w:t>немедленно докладывать ди</w:t>
      </w:r>
      <w:r>
        <w:rPr>
          <w:color w:val="1F1F1F"/>
        </w:rPr>
        <w:t xml:space="preserve">ректору, </w:t>
      </w:r>
      <w:r>
        <w:t>в правоохранительные органы, дежурные службы ОВД;</w:t>
      </w:r>
      <w:r>
        <w:rPr>
          <w:rFonts w:ascii="Segoe UI Symbol" w:eastAsia="Segoe UI Symbol" w:hAnsi="Segoe UI Symbol" w:cs="Segoe UI Symbol"/>
          <w:color w:val="1F1F1F"/>
        </w:rPr>
        <w:t></w:t>
      </w:r>
    </w:p>
    <w:p w14:paraId="7BAB0340" w14:textId="77777777" w:rsidR="001F5E96" w:rsidRDefault="008A100C">
      <w:pPr>
        <w:numPr>
          <w:ilvl w:val="0"/>
          <w:numId w:val="4"/>
        </w:numPr>
        <w:spacing w:after="0" w:line="261" w:lineRule="auto"/>
        <w:ind w:right="530" w:hanging="360"/>
      </w:pPr>
      <w:r>
        <w:rPr>
          <w:color w:val="1F1F1F"/>
        </w:rPr>
        <w:t xml:space="preserve">в </w:t>
      </w:r>
      <w:r>
        <w:t>ДОУ исключен прием на работу в качестве обслуживающего и технического персонала для проведения ремонтов, какого-либо другого обслуживания, непроверенных и подозрительных лиц;</w:t>
      </w:r>
      <w:r>
        <w:rPr>
          <w:sz w:val="22"/>
        </w:rPr>
        <w:t xml:space="preserve"> </w:t>
      </w:r>
    </w:p>
    <w:p w14:paraId="6AA8B232" w14:textId="77777777" w:rsidR="001F5E96" w:rsidRDefault="008A100C">
      <w:pPr>
        <w:numPr>
          <w:ilvl w:val="0"/>
          <w:numId w:val="4"/>
        </w:numPr>
        <w:ind w:right="530" w:hanging="360"/>
      </w:pPr>
      <w:r>
        <w:rPr>
          <w:color w:val="1F1F1F"/>
        </w:rPr>
        <w:t xml:space="preserve">сотрудники </w:t>
      </w:r>
      <w:r>
        <w:t>ДОУ в о</w:t>
      </w:r>
      <w:r>
        <w:t xml:space="preserve">бязательном порядке проходят обязательные предварительные(при </w:t>
      </w:r>
      <w:r>
        <w:rPr>
          <w:sz w:val="22"/>
        </w:rPr>
        <w:t xml:space="preserve">поступлении на работу). </w:t>
      </w:r>
    </w:p>
    <w:p w14:paraId="64C9236B" w14:textId="77777777" w:rsidR="001F5E96" w:rsidRDefault="008A100C">
      <w:pPr>
        <w:spacing w:after="0" w:line="259" w:lineRule="auto"/>
        <w:ind w:left="0" w:firstLine="0"/>
      </w:pPr>
      <w:r>
        <w:t xml:space="preserve"> </w:t>
      </w:r>
    </w:p>
    <w:p w14:paraId="08C227AC" w14:textId="76AD97B3" w:rsidR="001F5E96" w:rsidRDefault="008A100C">
      <w:pPr>
        <w:spacing w:after="0" w:line="259" w:lineRule="auto"/>
        <w:ind w:left="0" w:firstLine="0"/>
      </w:pPr>
      <w:r>
        <w:t xml:space="preserve"> </w:t>
      </w:r>
    </w:p>
    <w:sectPr w:rsidR="001F5E96">
      <w:pgSz w:w="11904" w:h="16838"/>
      <w:pgMar w:top="583" w:right="488" w:bottom="356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35"/>
    <w:multiLevelType w:val="multilevel"/>
    <w:tmpl w:val="000008B8"/>
    <w:lvl w:ilvl="0">
      <w:numFmt w:val="bullet"/>
      <w:lvlText w:val="-"/>
      <w:lvlJc w:val="left"/>
      <w:pPr>
        <w:ind w:hanging="195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36"/>
    <w:multiLevelType w:val="multilevel"/>
    <w:tmpl w:val="000008B9"/>
    <w:lvl w:ilvl="0">
      <w:numFmt w:val="bullet"/>
      <w:lvlText w:val="-"/>
      <w:lvlJc w:val="left"/>
      <w:pPr>
        <w:ind w:hanging="195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37"/>
    <w:multiLevelType w:val="multilevel"/>
    <w:tmpl w:val="000008BA"/>
    <w:lvl w:ilvl="0">
      <w:numFmt w:val="bullet"/>
      <w:lvlText w:val="-"/>
      <w:lvlJc w:val="left"/>
      <w:pPr>
        <w:ind w:hanging="180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57F7ED7"/>
    <w:multiLevelType w:val="hybridMultilevel"/>
    <w:tmpl w:val="C7907C4C"/>
    <w:lvl w:ilvl="0" w:tplc="E98AD27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54F3E4">
      <w:start w:val="1"/>
      <w:numFmt w:val="bullet"/>
      <w:lvlText w:val="o"/>
      <w:lvlJc w:val="left"/>
      <w:pPr>
        <w:ind w:left="1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E2BE72">
      <w:start w:val="1"/>
      <w:numFmt w:val="bullet"/>
      <w:lvlText w:val="▪"/>
      <w:lvlJc w:val="left"/>
      <w:pPr>
        <w:ind w:left="20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467D4E">
      <w:start w:val="1"/>
      <w:numFmt w:val="bullet"/>
      <w:lvlText w:val="•"/>
      <w:lvlJc w:val="left"/>
      <w:pPr>
        <w:ind w:left="2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E673D4">
      <w:start w:val="1"/>
      <w:numFmt w:val="bullet"/>
      <w:lvlText w:val="o"/>
      <w:lvlJc w:val="left"/>
      <w:pPr>
        <w:ind w:left="34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3808DA">
      <w:start w:val="1"/>
      <w:numFmt w:val="bullet"/>
      <w:lvlText w:val="▪"/>
      <w:lvlJc w:val="left"/>
      <w:pPr>
        <w:ind w:left="42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BA1C52">
      <w:start w:val="1"/>
      <w:numFmt w:val="bullet"/>
      <w:lvlText w:val="•"/>
      <w:lvlJc w:val="left"/>
      <w:pPr>
        <w:ind w:left="4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8CF0F4">
      <w:start w:val="1"/>
      <w:numFmt w:val="bullet"/>
      <w:lvlText w:val="o"/>
      <w:lvlJc w:val="left"/>
      <w:pPr>
        <w:ind w:left="56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B22C8E">
      <w:start w:val="1"/>
      <w:numFmt w:val="bullet"/>
      <w:lvlText w:val="▪"/>
      <w:lvlJc w:val="left"/>
      <w:pPr>
        <w:ind w:left="63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7502A9"/>
    <w:multiLevelType w:val="hybridMultilevel"/>
    <w:tmpl w:val="719496C2"/>
    <w:lvl w:ilvl="0" w:tplc="3F1A1E52">
      <w:start w:val="1"/>
      <w:numFmt w:val="bullet"/>
      <w:lvlText w:val=""/>
      <w:lvlJc w:val="left"/>
      <w:pPr>
        <w:ind w:left="8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FE48B4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2C1FFC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90772E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04107C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F8C566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3CC022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8C4B34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928B5C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25C5566"/>
    <w:multiLevelType w:val="hybridMultilevel"/>
    <w:tmpl w:val="C03C6EF6"/>
    <w:lvl w:ilvl="0" w:tplc="53426D2A">
      <w:start w:val="1"/>
      <w:numFmt w:val="bullet"/>
      <w:lvlText w:val=""/>
      <w:lvlJc w:val="left"/>
      <w:pPr>
        <w:ind w:left="8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9E9008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EAEA8E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388EF6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C6A84E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2CB3E0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482102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78280C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78F664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9650F9A"/>
    <w:multiLevelType w:val="hybridMultilevel"/>
    <w:tmpl w:val="6B0C0A0C"/>
    <w:lvl w:ilvl="0" w:tplc="DA1885F8">
      <w:start w:val="1"/>
      <w:numFmt w:val="bullet"/>
      <w:lvlText w:val=""/>
      <w:lvlJc w:val="left"/>
      <w:pPr>
        <w:ind w:left="8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CED5B6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E2E244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A4BD7E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C007FA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D096D8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74A4A0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C8956E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12AE44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80113DE"/>
    <w:multiLevelType w:val="hybridMultilevel"/>
    <w:tmpl w:val="BFC22CF2"/>
    <w:lvl w:ilvl="0" w:tplc="978683F4">
      <w:start w:val="1"/>
      <w:numFmt w:val="bullet"/>
      <w:lvlText w:val="•"/>
      <w:lvlJc w:val="left"/>
      <w:pPr>
        <w:ind w:left="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A8E6D4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D02E32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1A6924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A0CC28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862424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9AD3DE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8EDA4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66D200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84B3536"/>
    <w:multiLevelType w:val="hybridMultilevel"/>
    <w:tmpl w:val="47BED508"/>
    <w:lvl w:ilvl="0" w:tplc="1974FB6C">
      <w:start w:val="1"/>
      <w:numFmt w:val="bullet"/>
      <w:lvlText w:val="•"/>
      <w:lvlJc w:val="left"/>
      <w:pPr>
        <w:ind w:left="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FC7F74">
      <w:start w:val="1"/>
      <w:numFmt w:val="bullet"/>
      <w:lvlText w:val="o"/>
      <w:lvlJc w:val="left"/>
      <w:pPr>
        <w:ind w:left="15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C8437A">
      <w:start w:val="1"/>
      <w:numFmt w:val="bullet"/>
      <w:lvlText w:val="▪"/>
      <w:lvlJc w:val="left"/>
      <w:pPr>
        <w:ind w:left="22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6EA706">
      <w:start w:val="1"/>
      <w:numFmt w:val="bullet"/>
      <w:lvlText w:val="•"/>
      <w:lvlJc w:val="left"/>
      <w:pPr>
        <w:ind w:left="2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2AF26C">
      <w:start w:val="1"/>
      <w:numFmt w:val="bullet"/>
      <w:lvlText w:val="o"/>
      <w:lvlJc w:val="left"/>
      <w:pPr>
        <w:ind w:left="36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FEC552">
      <w:start w:val="1"/>
      <w:numFmt w:val="bullet"/>
      <w:lvlText w:val="▪"/>
      <w:lvlJc w:val="left"/>
      <w:pPr>
        <w:ind w:left="43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721F50">
      <w:start w:val="1"/>
      <w:numFmt w:val="bullet"/>
      <w:lvlText w:val="•"/>
      <w:lvlJc w:val="left"/>
      <w:pPr>
        <w:ind w:left="5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8605A4">
      <w:start w:val="1"/>
      <w:numFmt w:val="bullet"/>
      <w:lvlText w:val="o"/>
      <w:lvlJc w:val="left"/>
      <w:pPr>
        <w:ind w:left="58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7E153A">
      <w:start w:val="1"/>
      <w:numFmt w:val="bullet"/>
      <w:lvlText w:val="▪"/>
      <w:lvlJc w:val="left"/>
      <w:pPr>
        <w:ind w:left="65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E96"/>
    <w:rsid w:val="000C3DCB"/>
    <w:rsid w:val="001F5E96"/>
    <w:rsid w:val="002A19EE"/>
    <w:rsid w:val="008A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03376"/>
  <w15:docId w15:val="{E3B7B877-DD44-45EC-887A-0D2033C5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7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7" w:line="269" w:lineRule="auto"/>
      <w:ind w:left="98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qFormat/>
    <w:rsid w:val="000C3DCB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color w:val="auto"/>
      <w:szCs w:val="24"/>
    </w:rPr>
  </w:style>
  <w:style w:type="paragraph" w:customStyle="1" w:styleId="TableParagraph">
    <w:name w:val="Table Paragraph"/>
    <w:basedOn w:val="a"/>
    <w:qFormat/>
    <w:rsid w:val="000C3DCB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color w:val="auto"/>
      <w:szCs w:val="24"/>
    </w:rPr>
  </w:style>
  <w:style w:type="paragraph" w:customStyle="1" w:styleId="Standard">
    <w:name w:val="Standard"/>
    <w:uiPriority w:val="99"/>
    <w:rsid w:val="002A19EE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2578</Words>
  <Characters>14699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2021-04-05T07:58:00Z</dcterms:created>
  <dcterms:modified xsi:type="dcterms:W3CDTF">2021-04-05T08:05:00Z</dcterms:modified>
</cp:coreProperties>
</file>