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F07C9" w14:textId="1D54678A" w:rsidR="00282DAC" w:rsidRPr="00610E7C" w:rsidRDefault="00282DAC" w:rsidP="00282DAC">
      <w:pPr>
        <w:ind w:left="-284"/>
        <w:jc w:val="right"/>
        <w:rPr>
          <w:rFonts w:ascii="Times New Roman" w:hAnsi="Times New Roman" w:cs="Times New Roman"/>
        </w:rPr>
      </w:pPr>
      <w:r w:rsidRPr="00610E7C">
        <w:rPr>
          <w:rFonts w:ascii="Times New Roman" w:hAnsi="Times New Roman" w:cs="Times New Roman"/>
        </w:rPr>
        <w:t>приложение №</w:t>
      </w:r>
      <w:proofErr w:type="gramStart"/>
      <w:r w:rsidRPr="00610E7C">
        <w:rPr>
          <w:rFonts w:ascii="Times New Roman" w:hAnsi="Times New Roman" w:cs="Times New Roman"/>
        </w:rPr>
        <w:t>2  к</w:t>
      </w:r>
      <w:proofErr w:type="gramEnd"/>
      <w:r w:rsidRPr="00610E7C">
        <w:rPr>
          <w:rFonts w:ascii="Times New Roman" w:hAnsi="Times New Roman" w:cs="Times New Roman"/>
        </w:rPr>
        <w:t xml:space="preserve"> приказу № </w:t>
      </w:r>
      <w:r w:rsidR="00974B2A">
        <w:rPr>
          <w:rFonts w:ascii="Times New Roman" w:hAnsi="Times New Roman" w:cs="Times New Roman"/>
        </w:rPr>
        <w:t>10</w:t>
      </w:r>
      <w:r w:rsidRPr="00610E7C">
        <w:rPr>
          <w:rFonts w:ascii="Times New Roman" w:hAnsi="Times New Roman" w:cs="Times New Roman"/>
        </w:rPr>
        <w:t xml:space="preserve"> от 2</w:t>
      </w:r>
      <w:r w:rsidR="00974B2A">
        <w:rPr>
          <w:rFonts w:ascii="Times New Roman" w:hAnsi="Times New Roman" w:cs="Times New Roman"/>
        </w:rPr>
        <w:t>4</w:t>
      </w:r>
      <w:r w:rsidRPr="00610E7C">
        <w:rPr>
          <w:rFonts w:ascii="Times New Roman" w:hAnsi="Times New Roman" w:cs="Times New Roman"/>
        </w:rPr>
        <w:t>.08.20</w:t>
      </w:r>
      <w:r w:rsidR="00974B2A">
        <w:rPr>
          <w:rFonts w:ascii="Times New Roman" w:hAnsi="Times New Roman" w:cs="Times New Roman"/>
        </w:rPr>
        <w:t>20</w:t>
      </w:r>
    </w:p>
    <w:p w14:paraId="5EBA7313" w14:textId="77777777" w:rsidR="00B66E60" w:rsidRPr="00610E7C" w:rsidRDefault="00B66E60" w:rsidP="00B66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10E7C">
        <w:rPr>
          <w:rFonts w:ascii="Times New Roman" w:hAnsi="Times New Roman" w:cs="Times New Roman"/>
          <w:b/>
          <w:sz w:val="28"/>
          <w:szCs w:val="28"/>
        </w:rPr>
        <w:t>Комплекс  оздоровительно</w:t>
      </w:r>
      <w:proofErr w:type="gramEnd"/>
      <w:r w:rsidRPr="00610E7C">
        <w:rPr>
          <w:rFonts w:ascii="Times New Roman" w:hAnsi="Times New Roman" w:cs="Times New Roman"/>
          <w:b/>
          <w:sz w:val="28"/>
          <w:szCs w:val="28"/>
        </w:rPr>
        <w:t>-профилактических</w:t>
      </w:r>
      <w:r w:rsidR="00D4521A" w:rsidRPr="00610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E7C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14:paraId="31DD7D90" w14:textId="7DA2ED72" w:rsidR="00D4521A" w:rsidRPr="00610E7C" w:rsidRDefault="00D4521A" w:rsidP="00B66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E7C">
        <w:rPr>
          <w:rFonts w:ascii="Times New Roman" w:hAnsi="Times New Roman" w:cs="Times New Roman"/>
          <w:b/>
          <w:sz w:val="28"/>
          <w:szCs w:val="28"/>
        </w:rPr>
        <w:t>В АНО ДО Вдохновение на 20</w:t>
      </w:r>
      <w:r w:rsidR="00974B2A">
        <w:rPr>
          <w:rFonts w:ascii="Times New Roman" w:hAnsi="Times New Roman" w:cs="Times New Roman"/>
          <w:b/>
          <w:sz w:val="28"/>
          <w:szCs w:val="28"/>
        </w:rPr>
        <w:t>20</w:t>
      </w:r>
      <w:r w:rsidRPr="00610E7C">
        <w:rPr>
          <w:rFonts w:ascii="Times New Roman" w:hAnsi="Times New Roman" w:cs="Times New Roman"/>
          <w:b/>
          <w:sz w:val="28"/>
          <w:szCs w:val="28"/>
        </w:rPr>
        <w:t>-20</w:t>
      </w:r>
      <w:r w:rsidR="00282DAC" w:rsidRPr="00610E7C">
        <w:rPr>
          <w:rFonts w:ascii="Times New Roman" w:hAnsi="Times New Roman" w:cs="Times New Roman"/>
          <w:b/>
          <w:sz w:val="28"/>
          <w:szCs w:val="28"/>
        </w:rPr>
        <w:t>2</w:t>
      </w:r>
      <w:r w:rsidR="00974B2A">
        <w:rPr>
          <w:rFonts w:ascii="Times New Roman" w:hAnsi="Times New Roman" w:cs="Times New Roman"/>
          <w:b/>
          <w:sz w:val="28"/>
          <w:szCs w:val="28"/>
        </w:rPr>
        <w:t>1</w:t>
      </w:r>
      <w:r w:rsidRPr="00610E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926D91A" w14:textId="77777777" w:rsidR="005B789C" w:rsidRPr="00610E7C" w:rsidRDefault="005B789C" w:rsidP="00B66E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632" w:type="dxa"/>
        <w:tblInd w:w="-1168" w:type="dxa"/>
        <w:tblLook w:val="04A0" w:firstRow="1" w:lastRow="0" w:firstColumn="1" w:lastColumn="0" w:noHBand="0" w:noVBand="1"/>
      </w:tblPr>
      <w:tblGrid>
        <w:gridCol w:w="6231"/>
        <w:gridCol w:w="4401"/>
      </w:tblGrid>
      <w:tr w:rsidR="00974B2A" w:rsidRPr="00610E7C" w14:paraId="2DA90BFA" w14:textId="77777777" w:rsidTr="00974B2A">
        <w:tc>
          <w:tcPr>
            <w:tcW w:w="6231" w:type="dxa"/>
          </w:tcPr>
          <w:p w14:paraId="0263817B" w14:textId="77777777" w:rsidR="00974B2A" w:rsidRPr="00610E7C" w:rsidRDefault="00974B2A" w:rsidP="008B300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0E7C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14:paraId="3E6B06A7" w14:textId="77777777" w:rsidR="00974B2A" w:rsidRPr="00610E7C" w:rsidRDefault="00974B2A" w:rsidP="008B3002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4401" w:type="dxa"/>
          </w:tcPr>
          <w:p w14:paraId="2AEB0CA3" w14:textId="77777777" w:rsidR="00974B2A" w:rsidRPr="00610E7C" w:rsidRDefault="00974B2A" w:rsidP="008B3002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0E7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Период проведения</w:t>
            </w:r>
          </w:p>
        </w:tc>
      </w:tr>
      <w:tr w:rsidR="00974B2A" w:rsidRPr="00610E7C" w14:paraId="47B68B5B" w14:textId="77777777" w:rsidTr="00974B2A">
        <w:tc>
          <w:tcPr>
            <w:tcW w:w="6231" w:type="dxa"/>
          </w:tcPr>
          <w:p w14:paraId="493D3B81" w14:textId="77777777" w:rsidR="00974B2A" w:rsidRPr="00610E7C" w:rsidRDefault="00974B2A" w:rsidP="00D4521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Оптимальный двигательный режим</w:t>
            </w:r>
          </w:p>
        </w:tc>
        <w:tc>
          <w:tcPr>
            <w:tcW w:w="4401" w:type="dxa"/>
          </w:tcPr>
          <w:p w14:paraId="4D209ADB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4B2A" w:rsidRPr="00610E7C" w14:paraId="50E07928" w14:textId="77777777" w:rsidTr="00974B2A">
        <w:tc>
          <w:tcPr>
            <w:tcW w:w="6231" w:type="dxa"/>
          </w:tcPr>
          <w:p w14:paraId="410D087C" w14:textId="77777777" w:rsidR="00974B2A" w:rsidRPr="00610E7C" w:rsidRDefault="00974B2A" w:rsidP="008B30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Физкультурные занятия</w:t>
            </w:r>
          </w:p>
        </w:tc>
        <w:tc>
          <w:tcPr>
            <w:tcW w:w="4401" w:type="dxa"/>
          </w:tcPr>
          <w:p w14:paraId="2C0B6280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2 раза в неделю</w:t>
            </w:r>
          </w:p>
        </w:tc>
      </w:tr>
      <w:tr w:rsidR="00974B2A" w:rsidRPr="00610E7C" w14:paraId="3D064C5B" w14:textId="77777777" w:rsidTr="00974B2A">
        <w:tc>
          <w:tcPr>
            <w:tcW w:w="6231" w:type="dxa"/>
          </w:tcPr>
          <w:p w14:paraId="4E94D576" w14:textId="77777777" w:rsidR="00974B2A" w:rsidRPr="00610E7C" w:rsidRDefault="00974B2A" w:rsidP="008B300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гимнастика  в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группе  + аэроионотерапия</w:t>
            </w:r>
          </w:p>
        </w:tc>
        <w:tc>
          <w:tcPr>
            <w:tcW w:w="4401" w:type="dxa"/>
          </w:tcPr>
          <w:p w14:paraId="3ECDF937" w14:textId="77777777" w:rsidR="00974B2A" w:rsidRPr="00610E7C" w:rsidRDefault="00974B2A" w:rsidP="008B30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с сентября по май – в зале по графику</w:t>
            </w:r>
          </w:p>
        </w:tc>
      </w:tr>
      <w:tr w:rsidR="00974B2A" w:rsidRPr="00610E7C" w14:paraId="48A24AE5" w14:textId="77777777" w:rsidTr="00974B2A">
        <w:tc>
          <w:tcPr>
            <w:tcW w:w="6231" w:type="dxa"/>
          </w:tcPr>
          <w:p w14:paraId="35AC0E1C" w14:textId="77777777" w:rsidR="00974B2A" w:rsidRPr="00610E7C" w:rsidRDefault="00974B2A" w:rsidP="008B3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Утренняя гимнастика на улице </w:t>
            </w:r>
          </w:p>
        </w:tc>
        <w:tc>
          <w:tcPr>
            <w:tcW w:w="4401" w:type="dxa"/>
          </w:tcPr>
          <w:p w14:paraId="24A613DA" w14:textId="77777777" w:rsidR="00974B2A" w:rsidRPr="00610E7C" w:rsidRDefault="00974B2A" w:rsidP="008B30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 </w:t>
            </w:r>
            <w:proofErr w:type="gramStart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июня  по</w:t>
            </w:r>
            <w:proofErr w:type="gramEnd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август</w:t>
            </w:r>
          </w:p>
        </w:tc>
      </w:tr>
      <w:tr w:rsidR="00974B2A" w:rsidRPr="00610E7C" w14:paraId="6CEBED58" w14:textId="77777777" w:rsidTr="00974B2A">
        <w:trPr>
          <w:trHeight w:val="299"/>
        </w:trPr>
        <w:tc>
          <w:tcPr>
            <w:tcW w:w="6231" w:type="dxa"/>
          </w:tcPr>
          <w:p w14:paraId="15200757" w14:textId="77777777" w:rsidR="00974B2A" w:rsidRPr="00610E7C" w:rsidRDefault="00974B2A" w:rsidP="008B300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режима прогулок  </w:t>
            </w:r>
          </w:p>
        </w:tc>
        <w:tc>
          <w:tcPr>
            <w:tcW w:w="4401" w:type="dxa"/>
          </w:tcPr>
          <w:p w14:paraId="08C64769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круглый год</w:t>
            </w:r>
          </w:p>
        </w:tc>
      </w:tr>
      <w:tr w:rsidR="00974B2A" w:rsidRPr="00610E7C" w14:paraId="1ADB0E75" w14:textId="77777777" w:rsidTr="00974B2A">
        <w:tc>
          <w:tcPr>
            <w:tcW w:w="6231" w:type="dxa"/>
          </w:tcPr>
          <w:p w14:paraId="31FD3A30" w14:textId="77777777" w:rsidR="00974B2A" w:rsidRPr="00610E7C" w:rsidRDefault="00974B2A" w:rsidP="008B3002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Физкультминутки во время занятий</w:t>
            </w:r>
          </w:p>
          <w:p w14:paraId="5AAE0898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Дыхательная  гимнастика</w:t>
            </w:r>
            <w:proofErr w:type="gramEnd"/>
          </w:p>
          <w:p w14:paraId="618CA228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Артикуляционная гимнастика</w:t>
            </w:r>
          </w:p>
          <w:p w14:paraId="6B35CACB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виды  самомассажа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 (самомассаж  «петушок»  массаж биологически активных зон   « солнышко» «</w:t>
            </w:r>
            <w:proofErr w:type="spell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неболейка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» самомассаж по методике </w:t>
            </w:r>
            <w:proofErr w:type="spell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Керни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, массаж ушных раковин и рефлекторных зон ног)</w:t>
            </w:r>
          </w:p>
        </w:tc>
        <w:tc>
          <w:tcPr>
            <w:tcW w:w="4401" w:type="dxa"/>
          </w:tcPr>
          <w:p w14:paraId="09B1CE07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53994D3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D0F1190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данные упражнения </w:t>
            </w:r>
            <w:proofErr w:type="gramStart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сбалансировано  чередуются</w:t>
            </w:r>
            <w:proofErr w:type="gramEnd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течение  года</w:t>
            </w:r>
          </w:p>
        </w:tc>
      </w:tr>
      <w:tr w:rsidR="00974B2A" w:rsidRPr="00610E7C" w14:paraId="0AC4F8CF" w14:textId="77777777" w:rsidTr="00974B2A">
        <w:tc>
          <w:tcPr>
            <w:tcW w:w="6231" w:type="dxa"/>
          </w:tcPr>
          <w:p w14:paraId="60C655E0" w14:textId="77777777" w:rsidR="00974B2A" w:rsidRPr="00610E7C" w:rsidRDefault="00974B2A" w:rsidP="008B30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Закаливающие мероприятия</w:t>
            </w:r>
          </w:p>
          <w:p w14:paraId="33D95522" w14:textId="77777777" w:rsidR="00974B2A" w:rsidRPr="00610E7C" w:rsidRDefault="00974B2A" w:rsidP="008B30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01" w:type="dxa"/>
          </w:tcPr>
          <w:p w14:paraId="33A3BC43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4B2A" w:rsidRPr="00610E7C" w14:paraId="7811C8C4" w14:textId="77777777" w:rsidTr="00974B2A">
        <w:tc>
          <w:tcPr>
            <w:tcW w:w="6231" w:type="dxa"/>
          </w:tcPr>
          <w:p w14:paraId="4189C583" w14:textId="77777777" w:rsidR="00974B2A" w:rsidRPr="00610E7C" w:rsidRDefault="00974B2A" w:rsidP="008B3002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Занятия босиком утренней гимнастикой и физкультурой</w:t>
            </w:r>
          </w:p>
        </w:tc>
        <w:tc>
          <w:tcPr>
            <w:tcW w:w="4401" w:type="dxa"/>
          </w:tcPr>
          <w:p w14:paraId="5D6B01CA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с сентября по май</w:t>
            </w:r>
          </w:p>
        </w:tc>
      </w:tr>
      <w:tr w:rsidR="00974B2A" w:rsidRPr="00610E7C" w14:paraId="0E96C327" w14:textId="77777777" w:rsidTr="00974B2A">
        <w:tc>
          <w:tcPr>
            <w:tcW w:w="6231" w:type="dxa"/>
          </w:tcPr>
          <w:p w14:paraId="5D4FED07" w14:textId="77777777" w:rsidR="00974B2A" w:rsidRPr="00610E7C" w:rsidRDefault="00974B2A" w:rsidP="008B3002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Полоскание полости рта кипяченной 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водой  после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завтрака, обеда, ужина</w:t>
            </w:r>
          </w:p>
        </w:tc>
        <w:tc>
          <w:tcPr>
            <w:tcW w:w="4401" w:type="dxa"/>
          </w:tcPr>
          <w:p w14:paraId="5E45200D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Круглый год</w:t>
            </w:r>
          </w:p>
        </w:tc>
      </w:tr>
      <w:tr w:rsidR="00974B2A" w:rsidRPr="00610E7C" w14:paraId="5550DC4F" w14:textId="77777777" w:rsidTr="00974B2A">
        <w:tc>
          <w:tcPr>
            <w:tcW w:w="6231" w:type="dxa"/>
          </w:tcPr>
          <w:p w14:paraId="48C960EC" w14:textId="77777777" w:rsidR="00974B2A" w:rsidRPr="00610E7C" w:rsidRDefault="00974B2A" w:rsidP="008B3002">
            <w:pPr>
              <w:pStyle w:val="a6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Точечный массаж по методике Уманской до завтрака </w:t>
            </w:r>
          </w:p>
        </w:tc>
        <w:tc>
          <w:tcPr>
            <w:tcW w:w="4401" w:type="dxa"/>
          </w:tcPr>
          <w:p w14:paraId="70980896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Круглый год</w:t>
            </w:r>
          </w:p>
        </w:tc>
      </w:tr>
      <w:tr w:rsidR="00974B2A" w:rsidRPr="00610E7C" w14:paraId="063F5574" w14:textId="77777777" w:rsidTr="00974B2A">
        <w:tc>
          <w:tcPr>
            <w:tcW w:w="6231" w:type="dxa"/>
          </w:tcPr>
          <w:p w14:paraId="1A20A0A9" w14:textId="77777777" w:rsidR="00974B2A" w:rsidRPr="00610E7C" w:rsidRDefault="00974B2A" w:rsidP="008B3002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Сон без маек и подушек</w:t>
            </w:r>
          </w:p>
        </w:tc>
        <w:tc>
          <w:tcPr>
            <w:tcW w:w="4401" w:type="dxa"/>
          </w:tcPr>
          <w:p w14:paraId="70C044B0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Круглый год</w:t>
            </w:r>
          </w:p>
        </w:tc>
      </w:tr>
      <w:tr w:rsidR="00974B2A" w:rsidRPr="00610E7C" w14:paraId="0E49C180" w14:textId="77777777" w:rsidTr="00974B2A">
        <w:tc>
          <w:tcPr>
            <w:tcW w:w="6231" w:type="dxa"/>
          </w:tcPr>
          <w:p w14:paraId="46BDE6A8" w14:textId="77777777" w:rsidR="00974B2A" w:rsidRPr="00610E7C" w:rsidRDefault="00974B2A" w:rsidP="008B3002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Гимнастика в кровати с дыхательными упражнениями после сна.</w:t>
            </w:r>
          </w:p>
        </w:tc>
        <w:tc>
          <w:tcPr>
            <w:tcW w:w="4401" w:type="dxa"/>
          </w:tcPr>
          <w:p w14:paraId="7E46989D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Круглый год</w:t>
            </w:r>
          </w:p>
        </w:tc>
      </w:tr>
      <w:tr w:rsidR="00974B2A" w:rsidRPr="00610E7C" w14:paraId="72E199F2" w14:textId="77777777" w:rsidTr="00974B2A">
        <w:tc>
          <w:tcPr>
            <w:tcW w:w="6231" w:type="dxa"/>
          </w:tcPr>
          <w:p w14:paraId="3E91062B" w14:textId="77777777" w:rsidR="00974B2A" w:rsidRPr="00610E7C" w:rsidRDefault="00974B2A" w:rsidP="008B3002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Рижский метод закаливания. </w:t>
            </w:r>
          </w:p>
        </w:tc>
        <w:tc>
          <w:tcPr>
            <w:tcW w:w="4401" w:type="dxa"/>
          </w:tcPr>
          <w:p w14:paraId="5CA68213" w14:textId="77777777" w:rsidR="00974B2A" w:rsidRPr="00610E7C" w:rsidRDefault="00974B2A" w:rsidP="008B30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Круглый год</w:t>
            </w:r>
          </w:p>
        </w:tc>
      </w:tr>
      <w:tr w:rsidR="00974B2A" w:rsidRPr="00610E7C" w14:paraId="55AB806C" w14:textId="77777777" w:rsidTr="00974B2A">
        <w:tc>
          <w:tcPr>
            <w:tcW w:w="6231" w:type="dxa"/>
          </w:tcPr>
          <w:p w14:paraId="53DBD239" w14:textId="77777777" w:rsidR="00974B2A" w:rsidRPr="00610E7C" w:rsidRDefault="00974B2A" w:rsidP="008B3002">
            <w:pPr>
              <w:pStyle w:val="a3"/>
              <w:numPr>
                <w:ilvl w:val="0"/>
                <w:numId w:val="2"/>
              </w:num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Испарительное закаливание по К. Плеханову.</w:t>
            </w:r>
          </w:p>
        </w:tc>
        <w:tc>
          <w:tcPr>
            <w:tcW w:w="4401" w:type="dxa"/>
          </w:tcPr>
          <w:p w14:paraId="331CB18B" w14:textId="77777777" w:rsidR="00974B2A" w:rsidRPr="00610E7C" w:rsidRDefault="00974B2A" w:rsidP="008B30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Круглый год</w:t>
            </w:r>
          </w:p>
        </w:tc>
      </w:tr>
      <w:tr w:rsidR="00974B2A" w:rsidRPr="00610E7C" w14:paraId="583B8F2F" w14:textId="77777777" w:rsidTr="00974B2A">
        <w:tc>
          <w:tcPr>
            <w:tcW w:w="6231" w:type="dxa"/>
          </w:tcPr>
          <w:p w14:paraId="2F6A8C85" w14:textId="77777777" w:rsidR="00974B2A" w:rsidRPr="00610E7C" w:rsidRDefault="00974B2A" w:rsidP="008B30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Профилактика ОРВИ в эпидемию гриппа</w:t>
            </w:r>
          </w:p>
          <w:p w14:paraId="259DA9A1" w14:textId="77777777" w:rsidR="00974B2A" w:rsidRPr="00610E7C" w:rsidRDefault="00974B2A" w:rsidP="008B300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401" w:type="dxa"/>
          </w:tcPr>
          <w:p w14:paraId="2C813AC4" w14:textId="77777777" w:rsidR="00974B2A" w:rsidRPr="00610E7C" w:rsidRDefault="00974B2A" w:rsidP="008B30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4B2A" w:rsidRPr="00610E7C" w14:paraId="7C4B9C46" w14:textId="77777777" w:rsidTr="00974B2A">
        <w:tc>
          <w:tcPr>
            <w:tcW w:w="6231" w:type="dxa"/>
          </w:tcPr>
          <w:p w14:paraId="7FF0D55D" w14:textId="77777777" w:rsidR="00974B2A" w:rsidRPr="00610E7C" w:rsidRDefault="00974B2A" w:rsidP="008B300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Полоскание  рта</w:t>
            </w:r>
            <w:proofErr w:type="gramEnd"/>
          </w:p>
        </w:tc>
        <w:tc>
          <w:tcPr>
            <w:tcW w:w="4401" w:type="dxa"/>
          </w:tcPr>
          <w:p w14:paraId="55364213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4B2A" w:rsidRPr="00610E7C" w14:paraId="10876BFB" w14:textId="77777777" w:rsidTr="00974B2A">
        <w:tc>
          <w:tcPr>
            <w:tcW w:w="6231" w:type="dxa"/>
          </w:tcPr>
          <w:p w14:paraId="7BB72030" w14:textId="77777777" w:rsidR="00974B2A" w:rsidRPr="00610E7C" w:rsidRDefault="00974B2A" w:rsidP="008B30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Полоскание полости рта чесночным настоем перед прогулкой</w:t>
            </w:r>
          </w:p>
        </w:tc>
        <w:tc>
          <w:tcPr>
            <w:tcW w:w="4401" w:type="dxa"/>
          </w:tcPr>
          <w:p w14:paraId="3B5ACDE5" w14:textId="77777777" w:rsidR="00974B2A" w:rsidRPr="00610E7C" w:rsidRDefault="00974B2A" w:rsidP="008B300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с октября по апрель</w:t>
            </w:r>
          </w:p>
        </w:tc>
      </w:tr>
      <w:tr w:rsidR="00974B2A" w:rsidRPr="00610E7C" w14:paraId="1A937C73" w14:textId="77777777" w:rsidTr="00974B2A">
        <w:tc>
          <w:tcPr>
            <w:tcW w:w="6231" w:type="dxa"/>
          </w:tcPr>
          <w:p w14:paraId="3646338E" w14:textId="77777777" w:rsidR="00974B2A" w:rsidRPr="00610E7C" w:rsidRDefault="00974B2A" w:rsidP="008B3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Полоскание полости рта после 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еды  отварами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трав ( ромашка, шалфей)</w:t>
            </w:r>
          </w:p>
        </w:tc>
        <w:tc>
          <w:tcPr>
            <w:tcW w:w="4401" w:type="dxa"/>
          </w:tcPr>
          <w:p w14:paraId="3E34B158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с  мая</w:t>
            </w:r>
            <w:proofErr w:type="gramEnd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сентябрь </w:t>
            </w:r>
          </w:p>
        </w:tc>
      </w:tr>
      <w:tr w:rsidR="00974B2A" w:rsidRPr="00610E7C" w14:paraId="1B165D46" w14:textId="77777777" w:rsidTr="00974B2A">
        <w:tc>
          <w:tcPr>
            <w:tcW w:w="6231" w:type="dxa"/>
          </w:tcPr>
          <w:p w14:paraId="2719F5DC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«Чесночные» киндеры</w:t>
            </w:r>
          </w:p>
        </w:tc>
        <w:tc>
          <w:tcPr>
            <w:tcW w:w="4401" w:type="dxa"/>
          </w:tcPr>
          <w:p w14:paraId="29F9C799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с октября по апрель</w:t>
            </w:r>
          </w:p>
        </w:tc>
      </w:tr>
      <w:tr w:rsidR="00974B2A" w:rsidRPr="00610E7C" w14:paraId="00B23647" w14:textId="77777777" w:rsidTr="00974B2A">
        <w:tc>
          <w:tcPr>
            <w:tcW w:w="6231" w:type="dxa"/>
          </w:tcPr>
          <w:p w14:paraId="44050332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Фитонциды (лук, чеснок) на обед</w:t>
            </w:r>
          </w:p>
        </w:tc>
        <w:tc>
          <w:tcPr>
            <w:tcW w:w="4401" w:type="dxa"/>
          </w:tcPr>
          <w:p w14:paraId="0F587AEC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с октября по апрель</w:t>
            </w:r>
          </w:p>
        </w:tc>
      </w:tr>
      <w:tr w:rsidR="00974B2A" w:rsidRPr="00610E7C" w14:paraId="70C6D41D" w14:textId="77777777" w:rsidTr="00974B2A">
        <w:tc>
          <w:tcPr>
            <w:tcW w:w="6231" w:type="dxa"/>
          </w:tcPr>
          <w:p w14:paraId="4FD8FEDC" w14:textId="77777777" w:rsidR="00974B2A" w:rsidRPr="00610E7C" w:rsidRDefault="00974B2A" w:rsidP="008B300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Фито-терапия</w:t>
            </w:r>
            <w:proofErr w:type="gramEnd"/>
          </w:p>
        </w:tc>
        <w:tc>
          <w:tcPr>
            <w:tcW w:w="4401" w:type="dxa"/>
          </w:tcPr>
          <w:p w14:paraId="52B6192F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4B2A" w:rsidRPr="00610E7C" w14:paraId="56E109E9" w14:textId="77777777" w:rsidTr="00974B2A">
        <w:tc>
          <w:tcPr>
            <w:tcW w:w="6231" w:type="dxa"/>
          </w:tcPr>
          <w:p w14:paraId="16C44789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Настой травы эхинацеи, отвар из женьшеня, </w:t>
            </w:r>
          </w:p>
        </w:tc>
        <w:tc>
          <w:tcPr>
            <w:tcW w:w="4401" w:type="dxa"/>
          </w:tcPr>
          <w:p w14:paraId="02F914EF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круглый </w:t>
            </w:r>
            <w:proofErr w:type="gramStart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год  чередуются</w:t>
            </w:r>
            <w:proofErr w:type="gramEnd"/>
          </w:p>
        </w:tc>
      </w:tr>
      <w:tr w:rsidR="00974B2A" w:rsidRPr="00610E7C" w14:paraId="12ADCCC9" w14:textId="77777777" w:rsidTr="00974B2A">
        <w:tc>
          <w:tcPr>
            <w:tcW w:w="6231" w:type="dxa"/>
          </w:tcPr>
          <w:p w14:paraId="12461194" w14:textId="77777777" w:rsidR="00974B2A" w:rsidRPr="00610E7C" w:rsidRDefault="00974B2A" w:rsidP="008B30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Витамино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-терапия</w:t>
            </w:r>
            <w:proofErr w:type="gramEnd"/>
          </w:p>
          <w:p w14:paraId="251D1DC1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Отвар </w:t>
            </w:r>
            <w:proofErr w:type="spellStart"/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шиповника,лимонный</w:t>
            </w:r>
            <w:proofErr w:type="spellEnd"/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напиток, морс из клюквы</w:t>
            </w:r>
          </w:p>
        </w:tc>
        <w:tc>
          <w:tcPr>
            <w:tcW w:w="4401" w:type="dxa"/>
          </w:tcPr>
          <w:p w14:paraId="690B376C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круглый </w:t>
            </w:r>
            <w:proofErr w:type="gramStart"/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год  чередуются</w:t>
            </w:r>
            <w:proofErr w:type="gramEnd"/>
          </w:p>
        </w:tc>
      </w:tr>
      <w:tr w:rsidR="00974B2A" w:rsidRPr="00610E7C" w14:paraId="78A1B0EF" w14:textId="77777777" w:rsidTr="00974B2A">
        <w:tc>
          <w:tcPr>
            <w:tcW w:w="6231" w:type="dxa"/>
          </w:tcPr>
          <w:p w14:paraId="309606C6" w14:textId="77777777" w:rsidR="00974B2A" w:rsidRPr="00610E7C" w:rsidRDefault="00974B2A" w:rsidP="008B30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Аэроионо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терапия  аппаратом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 «АТМОС –ПРО»</w:t>
            </w:r>
          </w:p>
          <w:p w14:paraId="068EA5E9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Очищение УФО и </w:t>
            </w:r>
            <w:proofErr w:type="spell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аэроионизация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игровых комнат</w:t>
            </w:r>
          </w:p>
        </w:tc>
        <w:tc>
          <w:tcPr>
            <w:tcW w:w="4401" w:type="dxa"/>
          </w:tcPr>
          <w:p w14:paraId="297F962A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ноября по март</w:t>
            </w:r>
          </w:p>
        </w:tc>
      </w:tr>
      <w:tr w:rsidR="00974B2A" w:rsidRPr="00610E7C" w14:paraId="29B20505" w14:textId="77777777" w:rsidTr="00974B2A">
        <w:tc>
          <w:tcPr>
            <w:tcW w:w="6231" w:type="dxa"/>
          </w:tcPr>
          <w:p w14:paraId="6E0DB243" w14:textId="77777777" w:rsidR="00974B2A" w:rsidRPr="00610E7C" w:rsidRDefault="00974B2A" w:rsidP="008B3002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Кислородо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-терапия</w:t>
            </w:r>
          </w:p>
          <w:p w14:paraId="1E7CB4D8" w14:textId="77777777" w:rsidR="00974B2A" w:rsidRPr="00610E7C" w:rsidRDefault="00974B2A" w:rsidP="008B30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Кислородные 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коктейли  на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натуральных соках </w:t>
            </w:r>
          </w:p>
        </w:tc>
        <w:tc>
          <w:tcPr>
            <w:tcW w:w="4401" w:type="dxa"/>
          </w:tcPr>
          <w:p w14:paraId="313289BA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курсом по 10 сеансов – 2 раза в го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</w:p>
        </w:tc>
      </w:tr>
      <w:tr w:rsidR="00974B2A" w:rsidRPr="00610E7C" w14:paraId="1F44B354" w14:textId="77777777" w:rsidTr="00974B2A">
        <w:tc>
          <w:tcPr>
            <w:tcW w:w="6231" w:type="dxa"/>
          </w:tcPr>
          <w:p w14:paraId="2D774EEF" w14:textId="77777777" w:rsidR="00974B2A" w:rsidRPr="00610E7C" w:rsidRDefault="00974B2A" w:rsidP="008B30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10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Индивидуальная  иммунопрофилактика</w:t>
            </w:r>
            <w:proofErr w:type="gramEnd"/>
            <w:r w:rsidRPr="00610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ОРВИ</w:t>
            </w:r>
          </w:p>
          <w:p w14:paraId="551BF08D" w14:textId="77777777" w:rsidR="00974B2A" w:rsidRPr="00610E7C" w:rsidRDefault="00974B2A" w:rsidP="008B300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(проводится в рамках «ШКОЛЫ ЗДОРОВЬЯ»)</w:t>
            </w:r>
          </w:p>
        </w:tc>
        <w:tc>
          <w:tcPr>
            <w:tcW w:w="4401" w:type="dxa"/>
          </w:tcPr>
          <w:p w14:paraId="2BE8473C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Назначается врачом-педиатром</w:t>
            </w:r>
          </w:p>
        </w:tc>
      </w:tr>
      <w:tr w:rsidR="00974B2A" w:rsidRPr="00610E7C" w14:paraId="7E4676E1" w14:textId="77777777" w:rsidTr="00974B2A">
        <w:tc>
          <w:tcPr>
            <w:tcW w:w="6231" w:type="dxa"/>
          </w:tcPr>
          <w:p w14:paraId="29A05F28" w14:textId="77777777" w:rsidR="00974B2A" w:rsidRPr="00610E7C" w:rsidRDefault="00974B2A" w:rsidP="008B30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Профилактические  курсы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противовирусного лечения</w:t>
            </w:r>
          </w:p>
        </w:tc>
        <w:tc>
          <w:tcPr>
            <w:tcW w:w="4401" w:type="dxa"/>
          </w:tcPr>
          <w:p w14:paraId="086F3982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</w:t>
            </w:r>
          </w:p>
        </w:tc>
      </w:tr>
      <w:tr w:rsidR="00974B2A" w:rsidRPr="00610E7C" w14:paraId="7BFD8B19" w14:textId="77777777" w:rsidTr="00974B2A">
        <w:tc>
          <w:tcPr>
            <w:tcW w:w="6231" w:type="dxa"/>
          </w:tcPr>
          <w:p w14:paraId="704BA0CD" w14:textId="77777777" w:rsidR="00974B2A" w:rsidRPr="00610E7C" w:rsidRDefault="00974B2A" w:rsidP="008B30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Физио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-лечение</w:t>
            </w:r>
          </w:p>
          <w:p w14:paraId="2064DD79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  УФО зева и носа аппаратом «СОЛНЫШКА»</w:t>
            </w:r>
          </w:p>
          <w:p w14:paraId="58912E51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 Тепло-лечение ЛОР-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органов  аппаратом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 «ФЕЯ»</w:t>
            </w:r>
          </w:p>
          <w:p w14:paraId="54AABE94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Фототерапия Аппаратом ГЕСКА</w:t>
            </w:r>
          </w:p>
          <w:p w14:paraId="355E15D9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- Лечение 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аппаратом  «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АНТИ-НАСМОРК» аллергии</w:t>
            </w:r>
          </w:p>
        </w:tc>
        <w:tc>
          <w:tcPr>
            <w:tcW w:w="4401" w:type="dxa"/>
          </w:tcPr>
          <w:p w14:paraId="7578F6C0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C9F2A8C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300E02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</w:t>
            </w:r>
          </w:p>
        </w:tc>
      </w:tr>
      <w:tr w:rsidR="00974B2A" w:rsidRPr="00610E7C" w14:paraId="372157E7" w14:textId="77777777" w:rsidTr="00974B2A">
        <w:tc>
          <w:tcPr>
            <w:tcW w:w="6231" w:type="dxa"/>
          </w:tcPr>
          <w:p w14:paraId="48CE2DA6" w14:textId="77777777" w:rsidR="00974B2A" w:rsidRPr="00610E7C" w:rsidRDefault="00974B2A" w:rsidP="008B30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Иммуно</w:t>
            </w:r>
            <w:proofErr w:type="spell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укрепляющие  курсы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401" w:type="dxa"/>
          </w:tcPr>
          <w:p w14:paraId="28BA24FA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</w:t>
            </w:r>
          </w:p>
        </w:tc>
      </w:tr>
      <w:tr w:rsidR="00974B2A" w:rsidRPr="00610E7C" w14:paraId="3C4D28C8" w14:textId="77777777" w:rsidTr="00974B2A">
        <w:tc>
          <w:tcPr>
            <w:tcW w:w="6231" w:type="dxa"/>
          </w:tcPr>
          <w:p w14:paraId="15361396" w14:textId="77777777" w:rsidR="00974B2A" w:rsidRPr="00610E7C" w:rsidRDefault="00974B2A" w:rsidP="008B30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Интенсив-</w:t>
            </w:r>
            <w:proofErr w:type="gramStart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закаливание  контрастными</w:t>
            </w:r>
            <w:proofErr w:type="gramEnd"/>
            <w:r w:rsidRPr="00610E7C">
              <w:rPr>
                <w:rFonts w:ascii="Times New Roman" w:hAnsi="Times New Roman" w:cs="Times New Roman"/>
                <w:sz w:val="20"/>
                <w:szCs w:val="20"/>
              </w:rPr>
              <w:t xml:space="preserve"> ваннами</w:t>
            </w:r>
          </w:p>
          <w:p w14:paraId="569A0CBA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 закаливание горла</w:t>
            </w:r>
          </w:p>
          <w:p w14:paraId="6EE70DFD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 закаливание ног</w:t>
            </w:r>
          </w:p>
          <w:p w14:paraId="31109B9F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 общее закаливание</w:t>
            </w:r>
          </w:p>
        </w:tc>
        <w:tc>
          <w:tcPr>
            <w:tcW w:w="4401" w:type="dxa"/>
          </w:tcPr>
          <w:p w14:paraId="652EEE36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74B2A" w:rsidRPr="00610E7C" w14:paraId="40460490" w14:textId="77777777" w:rsidTr="00974B2A">
        <w:tc>
          <w:tcPr>
            <w:tcW w:w="6231" w:type="dxa"/>
          </w:tcPr>
          <w:p w14:paraId="772253AC" w14:textId="77777777" w:rsidR="00974B2A" w:rsidRPr="00610E7C" w:rsidRDefault="00974B2A" w:rsidP="008B3002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Санация хронических очагов инфекции</w:t>
            </w:r>
          </w:p>
          <w:p w14:paraId="7AF0F793" w14:textId="77777777" w:rsidR="00974B2A" w:rsidRPr="00610E7C" w:rsidRDefault="00974B2A" w:rsidP="008B3002">
            <w:pPr>
              <w:pStyle w:val="a3"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sz w:val="20"/>
                <w:szCs w:val="20"/>
              </w:rPr>
              <w:t>- лечение хронического насморка, кашля, аденоидов</w:t>
            </w:r>
          </w:p>
        </w:tc>
        <w:tc>
          <w:tcPr>
            <w:tcW w:w="4401" w:type="dxa"/>
          </w:tcPr>
          <w:p w14:paraId="0956B99E" w14:textId="77777777" w:rsidR="00974B2A" w:rsidRPr="00610E7C" w:rsidRDefault="00974B2A" w:rsidP="008B300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0E7C">
              <w:rPr>
                <w:rFonts w:ascii="Times New Roman" w:hAnsi="Times New Roman" w:cs="Times New Roman"/>
                <w:i/>
                <w:sz w:val="20"/>
                <w:szCs w:val="20"/>
              </w:rPr>
              <w:t>по показаниям</w:t>
            </w:r>
          </w:p>
        </w:tc>
      </w:tr>
    </w:tbl>
    <w:p w14:paraId="5929F22F" w14:textId="77777777" w:rsidR="00D4521A" w:rsidRPr="00610E7C" w:rsidRDefault="00D4521A">
      <w:pPr>
        <w:rPr>
          <w:rFonts w:ascii="Times New Roman" w:hAnsi="Times New Roman" w:cs="Times New Roman"/>
          <w:b/>
          <w:sz w:val="20"/>
          <w:szCs w:val="20"/>
        </w:rPr>
      </w:pPr>
      <w:r w:rsidRPr="00610E7C">
        <w:rPr>
          <w:rFonts w:ascii="Times New Roman" w:hAnsi="Times New Roman" w:cs="Times New Roman"/>
          <w:b/>
          <w:sz w:val="20"/>
          <w:szCs w:val="20"/>
        </w:rPr>
        <w:t>Дата "______"______________201</w:t>
      </w:r>
      <w:r w:rsidR="00282DAC" w:rsidRPr="00610E7C">
        <w:rPr>
          <w:rFonts w:ascii="Times New Roman" w:hAnsi="Times New Roman" w:cs="Times New Roman"/>
          <w:b/>
          <w:sz w:val="20"/>
          <w:szCs w:val="20"/>
        </w:rPr>
        <w:t>9</w:t>
      </w:r>
      <w:r w:rsidRPr="00610E7C">
        <w:rPr>
          <w:rFonts w:ascii="Times New Roman" w:hAnsi="Times New Roman" w:cs="Times New Roman"/>
          <w:b/>
          <w:sz w:val="20"/>
          <w:szCs w:val="20"/>
        </w:rPr>
        <w:t xml:space="preserve"> г</w:t>
      </w:r>
    </w:p>
    <w:p w14:paraId="393CE82A" w14:textId="77777777" w:rsidR="00D4521A" w:rsidRDefault="00D4521A">
      <w:pPr>
        <w:rPr>
          <w:rFonts w:ascii="Times New Roman" w:hAnsi="Times New Roman" w:cs="Times New Roman"/>
          <w:sz w:val="20"/>
          <w:szCs w:val="20"/>
        </w:rPr>
      </w:pPr>
    </w:p>
    <w:p w14:paraId="70A36D18" w14:textId="77777777" w:rsidR="00610E7C" w:rsidRPr="00610E7C" w:rsidRDefault="00610E7C">
      <w:pPr>
        <w:rPr>
          <w:rFonts w:ascii="Times New Roman" w:hAnsi="Times New Roman" w:cs="Times New Roman"/>
          <w:sz w:val="20"/>
          <w:szCs w:val="20"/>
        </w:rPr>
      </w:pPr>
    </w:p>
    <w:p w14:paraId="489D29C1" w14:textId="77777777" w:rsidR="00B66E60" w:rsidRPr="00610E7C" w:rsidRDefault="00B66E60" w:rsidP="00B66E6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10E7C">
        <w:rPr>
          <w:rFonts w:ascii="Times New Roman" w:hAnsi="Times New Roman" w:cs="Times New Roman"/>
          <w:b/>
          <w:sz w:val="28"/>
        </w:rPr>
        <w:lastRenderedPageBreak/>
        <w:t>МЕРОПРИЯТИЯ  «</w:t>
      </w:r>
      <w:proofErr w:type="gramEnd"/>
      <w:r w:rsidRPr="00610E7C">
        <w:rPr>
          <w:rFonts w:ascii="Times New Roman" w:hAnsi="Times New Roman" w:cs="Times New Roman"/>
          <w:b/>
          <w:sz w:val="28"/>
        </w:rPr>
        <w:t>ШКОЛЫ  ЗДОРОВЬЯ»</w:t>
      </w:r>
    </w:p>
    <w:p w14:paraId="5057AAA7" w14:textId="77777777" w:rsidR="00B66E60" w:rsidRPr="00610E7C" w:rsidRDefault="00B66E60" w:rsidP="00B66E60">
      <w:pPr>
        <w:jc w:val="center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Разработана в полном соответствии с рекомендательными стандартами реабилитации часто и длительно болеющих детей в условиях   детского дошкольного учреждения           под руководством    академика РАЕН, профессора Романцова М.Г.                                     Санкт-Петербургской государственной медицинской академии им. И.И. Мечникова</w:t>
      </w:r>
    </w:p>
    <w:p w14:paraId="4E3AA4D4" w14:textId="77777777" w:rsidR="00B66E60" w:rsidRPr="00610E7C" w:rsidRDefault="00B66E60" w:rsidP="00B66E6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gramStart"/>
      <w:r w:rsidRPr="00610E7C">
        <w:rPr>
          <w:rFonts w:ascii="Times New Roman" w:hAnsi="Times New Roman" w:cs="Times New Roman"/>
          <w:b/>
          <w:sz w:val="24"/>
          <w:u w:val="single"/>
        </w:rPr>
        <w:t>ЭТАПЫ  ПРОГРАММЫ</w:t>
      </w:r>
      <w:proofErr w:type="gramEnd"/>
    </w:p>
    <w:p w14:paraId="3AD242E4" w14:textId="77777777" w:rsidR="00B66E60" w:rsidRPr="00610E7C" w:rsidRDefault="00B66E60" w:rsidP="00E62E56">
      <w:pPr>
        <w:spacing w:after="0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8"/>
          <w:u w:val="single"/>
        </w:rPr>
        <w:t>1 этап</w:t>
      </w:r>
      <w:r w:rsidRPr="00610E7C">
        <w:rPr>
          <w:rFonts w:ascii="Times New Roman" w:hAnsi="Times New Roman" w:cs="Times New Roman"/>
          <w:b/>
          <w:sz w:val="28"/>
        </w:rPr>
        <w:t xml:space="preserve"> – </w:t>
      </w:r>
      <w:r w:rsidRPr="00610E7C">
        <w:rPr>
          <w:rFonts w:ascii="Times New Roman" w:hAnsi="Times New Roman" w:cs="Times New Roman"/>
          <w:b/>
          <w:sz w:val="24"/>
        </w:rPr>
        <w:t xml:space="preserve">Анкетирование родителей (заочно) –оформлением </w:t>
      </w:r>
      <w:proofErr w:type="gramStart"/>
      <w:r w:rsidR="00E62E56" w:rsidRPr="00610E7C">
        <w:rPr>
          <w:rFonts w:ascii="Times New Roman" w:hAnsi="Times New Roman" w:cs="Times New Roman"/>
          <w:b/>
          <w:sz w:val="24"/>
        </w:rPr>
        <w:t>КАРТЫ  ЗДОРОВЬЯ</w:t>
      </w:r>
      <w:proofErr w:type="gramEnd"/>
      <w:r w:rsidRPr="00610E7C">
        <w:rPr>
          <w:rFonts w:ascii="Times New Roman" w:hAnsi="Times New Roman" w:cs="Times New Roman"/>
          <w:b/>
          <w:sz w:val="24"/>
        </w:rPr>
        <w:t>.</w:t>
      </w:r>
    </w:p>
    <w:p w14:paraId="2F5CF18E" w14:textId="77777777" w:rsidR="00B66E60" w:rsidRPr="00610E7C" w:rsidRDefault="00B66E60" w:rsidP="00B66E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               Выясняются </w:t>
      </w:r>
      <w:proofErr w:type="gramStart"/>
      <w:r w:rsidRPr="00610E7C">
        <w:rPr>
          <w:rFonts w:ascii="Times New Roman" w:hAnsi="Times New Roman" w:cs="Times New Roman"/>
          <w:sz w:val="24"/>
        </w:rPr>
        <w:t>все  проблемы</w:t>
      </w:r>
      <w:proofErr w:type="gramEnd"/>
      <w:r w:rsidRPr="00610E7C">
        <w:rPr>
          <w:rFonts w:ascii="Times New Roman" w:hAnsi="Times New Roman" w:cs="Times New Roman"/>
          <w:sz w:val="24"/>
        </w:rPr>
        <w:t xml:space="preserve"> в здоровье ребенка, какие были обследования и др.</w:t>
      </w:r>
    </w:p>
    <w:p w14:paraId="1BABAE6D" w14:textId="77777777" w:rsidR="00B66E60" w:rsidRPr="00610E7C" w:rsidRDefault="00B66E60" w:rsidP="00B66E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    По итогам анкетирования составляется отчет родителям о </w:t>
      </w:r>
      <w:proofErr w:type="gramStart"/>
      <w:r w:rsidRPr="00610E7C">
        <w:rPr>
          <w:rFonts w:ascii="Times New Roman" w:hAnsi="Times New Roman" w:cs="Times New Roman"/>
          <w:sz w:val="24"/>
        </w:rPr>
        <w:t>состоянии  здоровья</w:t>
      </w:r>
      <w:proofErr w:type="gramEnd"/>
      <w:r w:rsidRPr="00610E7C">
        <w:rPr>
          <w:rFonts w:ascii="Times New Roman" w:hAnsi="Times New Roman" w:cs="Times New Roman"/>
          <w:sz w:val="24"/>
        </w:rPr>
        <w:t xml:space="preserve"> детей</w:t>
      </w:r>
    </w:p>
    <w:p w14:paraId="244F5D46" w14:textId="77777777" w:rsidR="00B66E60" w:rsidRPr="00610E7C" w:rsidRDefault="00B66E60" w:rsidP="00B66E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 с распределением их на 3 группы здоровья: 1 группа – здоровые дети</w:t>
      </w:r>
    </w:p>
    <w:p w14:paraId="13B9F975" w14:textId="77777777" w:rsidR="00B66E60" w:rsidRPr="00610E7C" w:rsidRDefault="00B66E60" w:rsidP="00B66E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2 группа – группа риска по ОРВИ</w:t>
      </w:r>
    </w:p>
    <w:p w14:paraId="60A3CBBA" w14:textId="77777777" w:rsidR="00B66E60" w:rsidRPr="00610E7C" w:rsidRDefault="00B66E60" w:rsidP="00B66E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proofErr w:type="gramStart"/>
      <w:r w:rsidRPr="00610E7C">
        <w:rPr>
          <w:rFonts w:ascii="Times New Roman" w:hAnsi="Times New Roman" w:cs="Times New Roman"/>
          <w:sz w:val="24"/>
        </w:rPr>
        <w:t>3  группа</w:t>
      </w:r>
      <w:proofErr w:type="gramEnd"/>
      <w:r w:rsidRPr="00610E7C">
        <w:rPr>
          <w:rFonts w:ascii="Times New Roman" w:hAnsi="Times New Roman" w:cs="Times New Roman"/>
          <w:sz w:val="24"/>
        </w:rPr>
        <w:t xml:space="preserve"> – часто болеющие</w:t>
      </w:r>
      <w:r w:rsidR="00E62E56" w:rsidRPr="00610E7C">
        <w:rPr>
          <w:rFonts w:ascii="Times New Roman" w:hAnsi="Times New Roman" w:cs="Times New Roman"/>
          <w:sz w:val="24"/>
        </w:rPr>
        <w:t xml:space="preserve"> дети</w:t>
      </w:r>
    </w:p>
    <w:p w14:paraId="06CB90B1" w14:textId="77777777" w:rsidR="00B66E60" w:rsidRPr="00610E7C" w:rsidRDefault="00B66E60" w:rsidP="00B66E6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A7A7BEA" w14:textId="77777777" w:rsidR="00B66E60" w:rsidRPr="00610E7C" w:rsidRDefault="00B66E60" w:rsidP="00B66E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8"/>
          <w:u w:val="single"/>
        </w:rPr>
        <w:t>2 этап</w:t>
      </w:r>
      <w:r w:rsidRPr="00610E7C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610E7C">
        <w:rPr>
          <w:rFonts w:ascii="Times New Roman" w:hAnsi="Times New Roman" w:cs="Times New Roman"/>
          <w:b/>
          <w:sz w:val="28"/>
        </w:rPr>
        <w:t xml:space="preserve">–  </w:t>
      </w:r>
      <w:r w:rsidRPr="00610E7C">
        <w:rPr>
          <w:rFonts w:ascii="Times New Roman" w:hAnsi="Times New Roman" w:cs="Times New Roman"/>
          <w:b/>
          <w:sz w:val="24"/>
        </w:rPr>
        <w:t>Составление</w:t>
      </w:r>
      <w:proofErr w:type="gramEnd"/>
      <w:r w:rsidRPr="00610E7C">
        <w:rPr>
          <w:rFonts w:ascii="Times New Roman" w:hAnsi="Times New Roman" w:cs="Times New Roman"/>
          <w:b/>
          <w:sz w:val="24"/>
        </w:rPr>
        <w:t xml:space="preserve"> общей программы по оздоровлению всего детского коллектива</w:t>
      </w:r>
    </w:p>
    <w:p w14:paraId="57F0A0E4" w14:textId="77777777" w:rsidR="00B66E60" w:rsidRPr="00610E7C" w:rsidRDefault="00B66E60" w:rsidP="00B66E6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Аэроионотерапия</w:t>
      </w:r>
    </w:p>
    <w:p w14:paraId="45591F59" w14:textId="77777777" w:rsidR="00B66E60" w:rsidRPr="00610E7C" w:rsidRDefault="00B66E60" w:rsidP="00B66E6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610E7C">
        <w:rPr>
          <w:rFonts w:ascii="Times New Roman" w:hAnsi="Times New Roman" w:cs="Times New Roman"/>
          <w:sz w:val="24"/>
        </w:rPr>
        <w:t>Фито-терапия</w:t>
      </w:r>
      <w:proofErr w:type="gramEnd"/>
    </w:p>
    <w:p w14:paraId="07146EFB" w14:textId="77777777" w:rsidR="00B66E60" w:rsidRPr="00610E7C" w:rsidRDefault="00B66E60" w:rsidP="00B66E6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610E7C">
        <w:rPr>
          <w:rFonts w:ascii="Times New Roman" w:hAnsi="Times New Roman" w:cs="Times New Roman"/>
          <w:sz w:val="24"/>
        </w:rPr>
        <w:t>Кислородо</w:t>
      </w:r>
      <w:proofErr w:type="spellEnd"/>
      <w:r w:rsidRPr="00610E7C">
        <w:rPr>
          <w:rFonts w:ascii="Times New Roman" w:hAnsi="Times New Roman" w:cs="Times New Roman"/>
          <w:sz w:val="24"/>
        </w:rPr>
        <w:t>-терапия</w:t>
      </w:r>
    </w:p>
    <w:p w14:paraId="35F237E6" w14:textId="77777777" w:rsidR="00B66E60" w:rsidRPr="00610E7C" w:rsidRDefault="00B66E60" w:rsidP="00B66E6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610E7C">
        <w:rPr>
          <w:rFonts w:ascii="Times New Roman" w:hAnsi="Times New Roman" w:cs="Times New Roman"/>
          <w:sz w:val="24"/>
        </w:rPr>
        <w:t>Витамино</w:t>
      </w:r>
      <w:proofErr w:type="spellEnd"/>
      <w:r w:rsidRPr="00610E7C">
        <w:rPr>
          <w:rFonts w:ascii="Times New Roman" w:hAnsi="Times New Roman" w:cs="Times New Roman"/>
          <w:sz w:val="24"/>
        </w:rPr>
        <w:t>-терапия</w:t>
      </w:r>
      <w:proofErr w:type="gramEnd"/>
    </w:p>
    <w:p w14:paraId="28574C8C" w14:textId="77777777" w:rsidR="00B66E60" w:rsidRPr="00610E7C" w:rsidRDefault="00C470B9" w:rsidP="00B66E6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З</w:t>
      </w:r>
      <w:r w:rsidR="00B66E60" w:rsidRPr="00610E7C">
        <w:rPr>
          <w:rFonts w:ascii="Times New Roman" w:hAnsi="Times New Roman" w:cs="Times New Roman"/>
          <w:sz w:val="24"/>
        </w:rPr>
        <w:t>акаливание</w:t>
      </w:r>
      <w:r w:rsidRPr="00610E7C">
        <w:rPr>
          <w:rFonts w:ascii="Times New Roman" w:hAnsi="Times New Roman" w:cs="Times New Roman"/>
          <w:sz w:val="24"/>
        </w:rPr>
        <w:t xml:space="preserve"> в условиях сада и дома</w:t>
      </w:r>
    </w:p>
    <w:p w14:paraId="3820501B" w14:textId="77777777" w:rsidR="00B66E60" w:rsidRPr="00610E7C" w:rsidRDefault="00C470B9" w:rsidP="00B66E60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Дыхательная гимнастика</w:t>
      </w:r>
    </w:p>
    <w:p w14:paraId="4AADECF5" w14:textId="77777777" w:rsidR="00B66E60" w:rsidRPr="00610E7C" w:rsidRDefault="00B66E60" w:rsidP="00B66E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6841FB" w14:textId="77777777" w:rsidR="00B66E60" w:rsidRPr="00610E7C" w:rsidRDefault="00B66E60" w:rsidP="00B66E6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8"/>
          <w:u w:val="single"/>
        </w:rPr>
        <w:t>3 этап</w:t>
      </w:r>
      <w:r w:rsidRPr="00610E7C">
        <w:rPr>
          <w:rFonts w:ascii="Times New Roman" w:hAnsi="Times New Roman" w:cs="Times New Roman"/>
          <w:b/>
          <w:sz w:val="28"/>
        </w:rPr>
        <w:t xml:space="preserve"> – </w:t>
      </w:r>
      <w:r w:rsidRPr="00610E7C">
        <w:rPr>
          <w:rFonts w:ascii="Times New Roman" w:hAnsi="Times New Roman" w:cs="Times New Roman"/>
          <w:b/>
          <w:sz w:val="24"/>
        </w:rPr>
        <w:t>Индивидуальное обследование (с родителем и полным осмотром ребенка)</w:t>
      </w:r>
    </w:p>
    <w:p w14:paraId="73B7FEE4" w14:textId="77777777" w:rsidR="00C470B9" w:rsidRPr="00610E7C" w:rsidRDefault="00B66E60" w:rsidP="00C4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4"/>
        </w:rPr>
        <w:t xml:space="preserve">для группы риска и </w:t>
      </w:r>
      <w:proofErr w:type="gramStart"/>
      <w:r w:rsidRPr="00610E7C">
        <w:rPr>
          <w:rFonts w:ascii="Times New Roman" w:hAnsi="Times New Roman" w:cs="Times New Roman"/>
          <w:b/>
          <w:sz w:val="24"/>
        </w:rPr>
        <w:t>часто болеющих детей</w:t>
      </w:r>
      <w:proofErr w:type="gramEnd"/>
      <w:r w:rsidR="00C470B9" w:rsidRPr="00610E7C">
        <w:rPr>
          <w:rFonts w:ascii="Times New Roman" w:hAnsi="Times New Roman" w:cs="Times New Roman"/>
          <w:b/>
          <w:sz w:val="24"/>
        </w:rPr>
        <w:t xml:space="preserve"> и составление </w:t>
      </w:r>
    </w:p>
    <w:p w14:paraId="74BA6052" w14:textId="77777777" w:rsidR="00B66E60" w:rsidRPr="00610E7C" w:rsidRDefault="00C470B9" w:rsidP="00C470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4"/>
        </w:rPr>
        <w:t xml:space="preserve">индивидуальной схемы </w:t>
      </w:r>
      <w:proofErr w:type="spellStart"/>
      <w:proofErr w:type="gramStart"/>
      <w:r w:rsidRPr="00610E7C">
        <w:rPr>
          <w:rFonts w:ascii="Times New Roman" w:hAnsi="Times New Roman" w:cs="Times New Roman"/>
          <w:b/>
          <w:sz w:val="24"/>
        </w:rPr>
        <w:t>иммуно</w:t>
      </w:r>
      <w:proofErr w:type="spellEnd"/>
      <w:r w:rsidRPr="00610E7C">
        <w:rPr>
          <w:rFonts w:ascii="Times New Roman" w:hAnsi="Times New Roman" w:cs="Times New Roman"/>
          <w:b/>
          <w:sz w:val="24"/>
        </w:rPr>
        <w:t>-профилактики</w:t>
      </w:r>
      <w:proofErr w:type="gramEnd"/>
      <w:r w:rsidRPr="00610E7C">
        <w:rPr>
          <w:rFonts w:ascii="Times New Roman" w:hAnsi="Times New Roman" w:cs="Times New Roman"/>
          <w:b/>
          <w:sz w:val="24"/>
        </w:rPr>
        <w:t xml:space="preserve"> ОРВИ и укрепления иммунитета</w:t>
      </w:r>
    </w:p>
    <w:p w14:paraId="2D0E0E6B" w14:textId="77777777" w:rsidR="00E62E56" w:rsidRPr="00610E7C" w:rsidRDefault="00E62E56" w:rsidP="00C470B9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4"/>
        </w:rPr>
      </w:pPr>
    </w:p>
    <w:p w14:paraId="0F4BF69E" w14:textId="77777777" w:rsidR="00B66E60" w:rsidRPr="00610E7C" w:rsidRDefault="00C470B9" w:rsidP="00C470B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Обследование уровня иммунитета</w:t>
      </w:r>
    </w:p>
    <w:p w14:paraId="7040B368" w14:textId="77777777" w:rsidR="00C470B9" w:rsidRPr="00610E7C" w:rsidRDefault="00C470B9" w:rsidP="00C470B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Обследование хронических очагов инфекций (ЛОР и дыхательная система)</w:t>
      </w:r>
    </w:p>
    <w:p w14:paraId="7D2F9CD5" w14:textId="77777777" w:rsidR="00C470B9" w:rsidRPr="00610E7C" w:rsidRDefault="00C470B9" w:rsidP="00C470B9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610E7C">
        <w:rPr>
          <w:rFonts w:ascii="Times New Roman" w:hAnsi="Times New Roman" w:cs="Times New Roman"/>
          <w:sz w:val="24"/>
        </w:rPr>
        <w:t>Обследование  сопутствующей</w:t>
      </w:r>
      <w:proofErr w:type="gramEnd"/>
      <w:r w:rsidRPr="00610E7C">
        <w:rPr>
          <w:rFonts w:ascii="Times New Roman" w:hAnsi="Times New Roman" w:cs="Times New Roman"/>
          <w:sz w:val="24"/>
        </w:rPr>
        <w:t xml:space="preserve"> патологии, ослабляющей иммунитет</w:t>
      </w:r>
    </w:p>
    <w:p w14:paraId="26A0818E" w14:textId="77777777" w:rsidR="00B66E60" w:rsidRPr="00610E7C" w:rsidRDefault="00B66E60" w:rsidP="00B66E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Составляется полная подробная характеристика </w:t>
      </w:r>
      <w:proofErr w:type="gramStart"/>
      <w:r w:rsidRPr="00610E7C">
        <w:rPr>
          <w:rFonts w:ascii="Times New Roman" w:hAnsi="Times New Roman" w:cs="Times New Roman"/>
          <w:sz w:val="24"/>
        </w:rPr>
        <w:t>состояния  здоровья</w:t>
      </w:r>
      <w:proofErr w:type="gramEnd"/>
    </w:p>
    <w:p w14:paraId="7696E6E5" w14:textId="77777777" w:rsidR="00B66E60" w:rsidRPr="00610E7C" w:rsidRDefault="00B66E60" w:rsidP="00B66E6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ребенка с рекомендациями по </w:t>
      </w:r>
      <w:proofErr w:type="gramStart"/>
      <w:r w:rsidRPr="00610E7C">
        <w:rPr>
          <w:rFonts w:ascii="Times New Roman" w:hAnsi="Times New Roman" w:cs="Times New Roman"/>
          <w:sz w:val="24"/>
        </w:rPr>
        <w:t>восстановлению  здоровья</w:t>
      </w:r>
      <w:proofErr w:type="gramEnd"/>
      <w:r w:rsidRPr="00610E7C">
        <w:rPr>
          <w:rFonts w:ascii="Times New Roman" w:hAnsi="Times New Roman" w:cs="Times New Roman"/>
          <w:sz w:val="24"/>
        </w:rPr>
        <w:t xml:space="preserve"> и профилактике ОРЗ</w:t>
      </w:r>
    </w:p>
    <w:p w14:paraId="1624D5E1" w14:textId="77777777" w:rsidR="00B66E60" w:rsidRPr="00610E7C" w:rsidRDefault="00B66E60" w:rsidP="00B66E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2DE7CA" w14:textId="77777777" w:rsidR="00B66E60" w:rsidRPr="00610E7C" w:rsidRDefault="00B66E60" w:rsidP="00C470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8"/>
          <w:u w:val="single"/>
        </w:rPr>
        <w:t>4 этап</w:t>
      </w:r>
      <w:r w:rsidRPr="00610E7C">
        <w:rPr>
          <w:rFonts w:ascii="Times New Roman" w:hAnsi="Times New Roman" w:cs="Times New Roman"/>
          <w:b/>
          <w:sz w:val="28"/>
        </w:rPr>
        <w:t xml:space="preserve"> – </w:t>
      </w:r>
      <w:r w:rsidR="00C470B9" w:rsidRPr="00610E7C">
        <w:rPr>
          <w:rFonts w:ascii="Times New Roman" w:hAnsi="Times New Roman" w:cs="Times New Roman"/>
          <w:b/>
          <w:sz w:val="24"/>
        </w:rPr>
        <w:t>Динамическое наблюдение за уровнем здоровья детского коллектива</w:t>
      </w:r>
    </w:p>
    <w:p w14:paraId="6221FC0F" w14:textId="77777777" w:rsidR="00E62E56" w:rsidRPr="00610E7C" w:rsidRDefault="00E62E56" w:rsidP="00C470B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4"/>
        </w:rPr>
        <w:t xml:space="preserve">               с ежедневным фильтром </w:t>
      </w:r>
      <w:proofErr w:type="gramStart"/>
      <w:r w:rsidRPr="00610E7C">
        <w:rPr>
          <w:rFonts w:ascii="Times New Roman" w:hAnsi="Times New Roman" w:cs="Times New Roman"/>
          <w:b/>
          <w:sz w:val="24"/>
        </w:rPr>
        <w:t>и  осмотром</w:t>
      </w:r>
      <w:proofErr w:type="gramEnd"/>
      <w:r w:rsidRPr="00610E7C">
        <w:rPr>
          <w:rFonts w:ascii="Times New Roman" w:hAnsi="Times New Roman" w:cs="Times New Roman"/>
          <w:b/>
          <w:sz w:val="24"/>
        </w:rPr>
        <w:t xml:space="preserve"> врачом-педиатром 1-2 раза в неделю</w:t>
      </w:r>
    </w:p>
    <w:p w14:paraId="4CCFB6D2" w14:textId="77777777" w:rsidR="00E62E56" w:rsidRPr="00610E7C" w:rsidRDefault="00E62E56" w:rsidP="00C470B9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p w14:paraId="57A57B4B" w14:textId="77777777" w:rsidR="00C470B9" w:rsidRPr="00610E7C" w:rsidRDefault="00C470B9" w:rsidP="00C470B9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Своевременное выявление ранней стадии ОРВИ и проведение проф. лечения </w:t>
      </w:r>
    </w:p>
    <w:p w14:paraId="0277C065" w14:textId="77777777" w:rsidR="00C470B9" w:rsidRPr="00610E7C" w:rsidRDefault="00C470B9" w:rsidP="00C470B9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- в условиях </w:t>
      </w:r>
      <w:proofErr w:type="spellStart"/>
      <w:r w:rsidRPr="00610E7C">
        <w:rPr>
          <w:rFonts w:ascii="Times New Roman" w:hAnsi="Times New Roman" w:cs="Times New Roman"/>
          <w:sz w:val="24"/>
        </w:rPr>
        <w:t>физио</w:t>
      </w:r>
      <w:proofErr w:type="spellEnd"/>
      <w:r w:rsidRPr="00610E7C">
        <w:rPr>
          <w:rFonts w:ascii="Times New Roman" w:hAnsi="Times New Roman" w:cs="Times New Roman"/>
          <w:sz w:val="24"/>
        </w:rPr>
        <w:t>-кабинета (УФО, магнит, АНТИ-НАСМОРК)</w:t>
      </w:r>
    </w:p>
    <w:p w14:paraId="471C957E" w14:textId="77777777" w:rsidR="00C470B9" w:rsidRPr="00610E7C" w:rsidRDefault="00C470B9" w:rsidP="00C470B9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- </w:t>
      </w:r>
      <w:r w:rsidR="00E62E56" w:rsidRPr="00610E7C">
        <w:rPr>
          <w:rFonts w:ascii="Times New Roman" w:hAnsi="Times New Roman" w:cs="Times New Roman"/>
          <w:sz w:val="24"/>
        </w:rPr>
        <w:t>раннее назначение противовирусного лечения (для домашнего лечения)</w:t>
      </w:r>
    </w:p>
    <w:p w14:paraId="2E9FE276" w14:textId="77777777" w:rsidR="00E62E56" w:rsidRPr="00610E7C" w:rsidRDefault="00E62E56" w:rsidP="00C470B9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- профилактика обострения хронических инфекций </w:t>
      </w:r>
    </w:p>
    <w:p w14:paraId="46BF919F" w14:textId="77777777" w:rsidR="00E62E56" w:rsidRPr="00610E7C" w:rsidRDefault="00E62E56" w:rsidP="00C470B9">
      <w:pPr>
        <w:pStyle w:val="a6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E4268EA" w14:textId="77777777" w:rsidR="00E62E56" w:rsidRPr="00610E7C" w:rsidRDefault="00E62E56" w:rsidP="00E62E56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Профилактические лечебно-оздоровительные мероприятия для детей с</w:t>
      </w:r>
    </w:p>
    <w:p w14:paraId="14BF9EEB" w14:textId="77777777" w:rsidR="00E62E56" w:rsidRPr="00610E7C" w:rsidRDefault="00E62E56" w:rsidP="00E62E56">
      <w:pPr>
        <w:pStyle w:val="a6"/>
        <w:spacing w:after="0" w:line="240" w:lineRule="auto"/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   хроническими заболеваниями (аденоиды) и низким иммунитетом.</w:t>
      </w:r>
    </w:p>
    <w:p w14:paraId="164062E8" w14:textId="77777777" w:rsidR="00B66E60" w:rsidRPr="00610E7C" w:rsidRDefault="00B66E60" w:rsidP="00B66E6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F1F2756" w14:textId="77777777" w:rsidR="009A126E" w:rsidRPr="00610E7C" w:rsidRDefault="009A126E" w:rsidP="009A12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10E7C">
        <w:rPr>
          <w:rFonts w:ascii="Times New Roman" w:hAnsi="Times New Roman" w:cs="Times New Roman"/>
          <w:b/>
          <w:sz w:val="24"/>
          <w:u w:val="single"/>
        </w:rPr>
        <w:t xml:space="preserve">ГАРАНТИРОВАННЫЕ   </w:t>
      </w:r>
      <w:proofErr w:type="gramStart"/>
      <w:r w:rsidRPr="00610E7C">
        <w:rPr>
          <w:rFonts w:ascii="Times New Roman" w:hAnsi="Times New Roman" w:cs="Times New Roman"/>
          <w:b/>
          <w:sz w:val="24"/>
          <w:u w:val="single"/>
        </w:rPr>
        <w:t>РЕЗУЛЬТАТЫ  ПРОГРАММЫ</w:t>
      </w:r>
      <w:proofErr w:type="gramEnd"/>
      <w:r w:rsidRPr="00610E7C">
        <w:rPr>
          <w:rFonts w:ascii="Times New Roman" w:hAnsi="Times New Roman" w:cs="Times New Roman"/>
          <w:b/>
          <w:sz w:val="24"/>
        </w:rPr>
        <w:t xml:space="preserve">:  </w:t>
      </w:r>
    </w:p>
    <w:p w14:paraId="2934EBE7" w14:textId="77777777" w:rsidR="009A126E" w:rsidRPr="00610E7C" w:rsidRDefault="009A126E" w:rsidP="009A126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6E4AD8B4" w14:textId="77777777" w:rsidR="009A126E" w:rsidRPr="00610E7C" w:rsidRDefault="009A126E" w:rsidP="009A126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Иммунитет </w:t>
      </w:r>
      <w:proofErr w:type="gramStart"/>
      <w:r w:rsidRPr="00610E7C">
        <w:rPr>
          <w:rFonts w:ascii="Times New Roman" w:hAnsi="Times New Roman" w:cs="Times New Roman"/>
          <w:sz w:val="24"/>
        </w:rPr>
        <w:t>ребенка  гораздо</w:t>
      </w:r>
      <w:proofErr w:type="gramEnd"/>
      <w:r w:rsidRPr="00610E7C">
        <w:rPr>
          <w:rFonts w:ascii="Times New Roman" w:hAnsi="Times New Roman" w:cs="Times New Roman"/>
          <w:sz w:val="24"/>
        </w:rPr>
        <w:t xml:space="preserve"> </w:t>
      </w:r>
      <w:r w:rsidRPr="00610E7C">
        <w:rPr>
          <w:rFonts w:ascii="Times New Roman" w:hAnsi="Times New Roman" w:cs="Times New Roman"/>
          <w:b/>
          <w:sz w:val="24"/>
        </w:rPr>
        <w:t xml:space="preserve">легче </w:t>
      </w:r>
      <w:proofErr w:type="spellStart"/>
      <w:r w:rsidRPr="00610E7C">
        <w:rPr>
          <w:rFonts w:ascii="Times New Roman" w:hAnsi="Times New Roman" w:cs="Times New Roman"/>
          <w:b/>
          <w:sz w:val="24"/>
        </w:rPr>
        <w:t>адаптируется</w:t>
      </w:r>
      <w:r w:rsidRPr="00610E7C">
        <w:rPr>
          <w:rFonts w:ascii="Times New Roman" w:hAnsi="Times New Roman" w:cs="Times New Roman"/>
          <w:sz w:val="24"/>
        </w:rPr>
        <w:t>к</w:t>
      </w:r>
      <w:proofErr w:type="spellEnd"/>
      <w:r w:rsidRPr="00610E7C">
        <w:rPr>
          <w:rFonts w:ascii="Times New Roman" w:hAnsi="Times New Roman" w:cs="Times New Roman"/>
          <w:sz w:val="24"/>
        </w:rPr>
        <w:t xml:space="preserve"> детскому саду</w:t>
      </w:r>
    </w:p>
    <w:p w14:paraId="48685EC9" w14:textId="77777777" w:rsidR="009A126E" w:rsidRPr="00610E7C" w:rsidRDefault="009A126E" w:rsidP="009A126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 xml:space="preserve">Ребенок болеет </w:t>
      </w:r>
      <w:proofErr w:type="gramStart"/>
      <w:r w:rsidRPr="00610E7C">
        <w:rPr>
          <w:rFonts w:ascii="Times New Roman" w:hAnsi="Times New Roman" w:cs="Times New Roman"/>
          <w:sz w:val="24"/>
        </w:rPr>
        <w:t xml:space="preserve">ОРВИ  </w:t>
      </w:r>
      <w:r w:rsidRPr="00610E7C">
        <w:rPr>
          <w:rFonts w:ascii="Times New Roman" w:hAnsi="Times New Roman" w:cs="Times New Roman"/>
          <w:b/>
          <w:sz w:val="24"/>
        </w:rPr>
        <w:t>в</w:t>
      </w:r>
      <w:proofErr w:type="gramEnd"/>
      <w:r w:rsidRPr="00610E7C">
        <w:rPr>
          <w:rFonts w:ascii="Times New Roman" w:hAnsi="Times New Roman" w:cs="Times New Roman"/>
          <w:b/>
          <w:sz w:val="24"/>
        </w:rPr>
        <w:t xml:space="preserve"> 1,5 - 2 раза реже, </w:t>
      </w:r>
      <w:r w:rsidRPr="00610E7C">
        <w:rPr>
          <w:rFonts w:ascii="Times New Roman" w:hAnsi="Times New Roman" w:cs="Times New Roman"/>
          <w:sz w:val="24"/>
        </w:rPr>
        <w:t>ОРЗ протекает легче без осложнений</w:t>
      </w:r>
    </w:p>
    <w:p w14:paraId="67092659" w14:textId="77777777" w:rsidR="009A126E" w:rsidRPr="00610E7C" w:rsidRDefault="009A126E" w:rsidP="009A126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10E7C">
        <w:rPr>
          <w:rFonts w:ascii="Times New Roman" w:hAnsi="Times New Roman" w:cs="Times New Roman"/>
          <w:sz w:val="24"/>
        </w:rPr>
        <w:t>Ребенок быстро поправляется при ОРВИ за</w:t>
      </w:r>
      <w:r w:rsidRPr="00610E7C">
        <w:rPr>
          <w:rFonts w:ascii="Times New Roman" w:hAnsi="Times New Roman" w:cs="Times New Roman"/>
          <w:b/>
          <w:sz w:val="24"/>
        </w:rPr>
        <w:t>3-5 -7 дней</w:t>
      </w:r>
      <w:r w:rsidRPr="00610E7C">
        <w:rPr>
          <w:rFonts w:ascii="Times New Roman" w:hAnsi="Times New Roman" w:cs="Times New Roman"/>
          <w:sz w:val="24"/>
        </w:rPr>
        <w:t xml:space="preserve"> (вместо 2-3 недель)</w:t>
      </w:r>
    </w:p>
    <w:p w14:paraId="651122A9" w14:textId="77777777" w:rsidR="00B66E60" w:rsidRPr="00610E7C" w:rsidRDefault="009A126E" w:rsidP="009A126E">
      <w:pPr>
        <w:pStyle w:val="a6"/>
        <w:numPr>
          <w:ilvl w:val="0"/>
          <w:numId w:val="9"/>
        </w:numPr>
        <w:rPr>
          <w:rFonts w:ascii="Times New Roman" w:hAnsi="Times New Roman" w:cs="Times New Roman"/>
          <w:b/>
          <w:sz w:val="28"/>
          <w:u w:val="single"/>
        </w:rPr>
      </w:pPr>
      <w:r w:rsidRPr="00610E7C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610E7C">
        <w:rPr>
          <w:rFonts w:ascii="Times New Roman" w:hAnsi="Times New Roman" w:cs="Times New Roman"/>
          <w:sz w:val="24"/>
        </w:rPr>
        <w:t>аллергичныхдетей</w:t>
      </w:r>
      <w:proofErr w:type="spellEnd"/>
      <w:r w:rsidRPr="00610E7C">
        <w:rPr>
          <w:rFonts w:ascii="Times New Roman" w:hAnsi="Times New Roman" w:cs="Times New Roman"/>
          <w:sz w:val="24"/>
        </w:rPr>
        <w:t xml:space="preserve"> в 1,5-2 раза </w:t>
      </w:r>
      <w:r w:rsidRPr="00610E7C">
        <w:rPr>
          <w:rFonts w:ascii="Times New Roman" w:hAnsi="Times New Roman" w:cs="Times New Roman"/>
          <w:b/>
          <w:sz w:val="24"/>
        </w:rPr>
        <w:t xml:space="preserve">снижается </w:t>
      </w:r>
      <w:proofErr w:type="spellStart"/>
      <w:r w:rsidRPr="00610E7C">
        <w:rPr>
          <w:rFonts w:ascii="Times New Roman" w:hAnsi="Times New Roman" w:cs="Times New Roman"/>
          <w:b/>
          <w:sz w:val="24"/>
        </w:rPr>
        <w:t>аллергофон</w:t>
      </w:r>
      <w:proofErr w:type="spellEnd"/>
    </w:p>
    <w:sectPr w:rsidR="00B66E60" w:rsidRPr="00610E7C" w:rsidSect="009A126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752D1B"/>
    <w:multiLevelType w:val="hybridMultilevel"/>
    <w:tmpl w:val="A6605454"/>
    <w:lvl w:ilvl="0" w:tplc="72AC8A48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3F736732"/>
    <w:multiLevelType w:val="hybridMultilevel"/>
    <w:tmpl w:val="17D0FBF2"/>
    <w:lvl w:ilvl="0" w:tplc="0D7A8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B0B0F"/>
    <w:multiLevelType w:val="hybridMultilevel"/>
    <w:tmpl w:val="55AC13E6"/>
    <w:lvl w:ilvl="0" w:tplc="751E989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5B2783E"/>
    <w:multiLevelType w:val="hybridMultilevel"/>
    <w:tmpl w:val="88EC27C6"/>
    <w:lvl w:ilvl="0" w:tplc="1D3A8D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2016E"/>
    <w:multiLevelType w:val="hybridMultilevel"/>
    <w:tmpl w:val="D3AC1CBA"/>
    <w:lvl w:ilvl="0" w:tplc="84727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81F5E"/>
    <w:multiLevelType w:val="hybridMultilevel"/>
    <w:tmpl w:val="E8603918"/>
    <w:lvl w:ilvl="0" w:tplc="C388B5C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C68CA"/>
    <w:multiLevelType w:val="hybridMultilevel"/>
    <w:tmpl w:val="A232D0AC"/>
    <w:lvl w:ilvl="0" w:tplc="D116CDF6">
      <w:start w:val="1"/>
      <w:numFmt w:val="decimal"/>
      <w:lvlText w:val="%1."/>
      <w:lvlJc w:val="left"/>
      <w:pPr>
        <w:ind w:left="8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680C6C03"/>
    <w:multiLevelType w:val="hybridMultilevel"/>
    <w:tmpl w:val="E474BCF0"/>
    <w:lvl w:ilvl="0" w:tplc="049295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F0577"/>
    <w:multiLevelType w:val="hybridMultilevel"/>
    <w:tmpl w:val="A0988B9E"/>
    <w:lvl w:ilvl="0" w:tplc="9B324E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65423"/>
    <w:multiLevelType w:val="hybridMultilevel"/>
    <w:tmpl w:val="5CDAAB00"/>
    <w:lvl w:ilvl="0" w:tplc="1536352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48B"/>
    <w:rsid w:val="0014134A"/>
    <w:rsid w:val="00282DAC"/>
    <w:rsid w:val="005B3DB6"/>
    <w:rsid w:val="005B789C"/>
    <w:rsid w:val="00610E7C"/>
    <w:rsid w:val="0080698D"/>
    <w:rsid w:val="0084748B"/>
    <w:rsid w:val="00974B2A"/>
    <w:rsid w:val="009A126E"/>
    <w:rsid w:val="009E2AC3"/>
    <w:rsid w:val="00AD5DB0"/>
    <w:rsid w:val="00B4779E"/>
    <w:rsid w:val="00B66E60"/>
    <w:rsid w:val="00B7726D"/>
    <w:rsid w:val="00C23F8A"/>
    <w:rsid w:val="00C470B9"/>
    <w:rsid w:val="00D4521A"/>
    <w:rsid w:val="00E44A36"/>
    <w:rsid w:val="00E62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0A2D"/>
  <w15:docId w15:val="{AE03677E-A750-4A4A-B9A7-7407B70F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E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66E6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B66E60"/>
    <w:rPr>
      <w:rFonts w:eastAsiaTheme="minorEastAsia"/>
    </w:rPr>
  </w:style>
  <w:style w:type="table" w:styleId="a5">
    <w:name w:val="Table Grid"/>
    <w:basedOn w:val="a1"/>
    <w:uiPriority w:val="59"/>
    <w:rsid w:val="00B66E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B6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2015-08-03T13:45:00Z</dcterms:created>
  <dcterms:modified xsi:type="dcterms:W3CDTF">2020-08-30T13:31:00Z</dcterms:modified>
</cp:coreProperties>
</file>