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56F6" w14:textId="65618A6D" w:rsid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E40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реализации образовательного процесса на основе основной образовательной программы НДОУ используются парциальные программы:</w:t>
      </w:r>
    </w:p>
    <w:p w14:paraId="6A086152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14:paraId="76C71E6A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1E40AD">
        <w:rPr>
          <w:rFonts w:ascii="Times New Roman" w:hAnsi="Times New Roman"/>
          <w:sz w:val="24"/>
          <w:szCs w:val="24"/>
        </w:rPr>
        <w:t>1)</w:t>
      </w:r>
      <w:r w:rsidRPr="001E40AD">
        <w:rPr>
          <w:rFonts w:ascii="Times New Roman" w:hAnsi="Times New Roman"/>
          <w:sz w:val="24"/>
          <w:szCs w:val="24"/>
          <w:u w:val="single"/>
        </w:rPr>
        <w:t>Художественно – эстетическое развитие</w:t>
      </w:r>
      <w:r w:rsidRPr="001E40A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E40AD">
        <w:rPr>
          <w:rFonts w:ascii="Times New Roman" w:hAnsi="Times New Roman"/>
          <w:sz w:val="24"/>
          <w:szCs w:val="24"/>
        </w:rPr>
        <w:t>И.А</w:t>
      </w:r>
      <w:proofErr w:type="gramEnd"/>
      <w:r w:rsidRPr="001E40AD">
        <w:rPr>
          <w:rFonts w:ascii="Times New Roman" w:hAnsi="Times New Roman"/>
          <w:sz w:val="24"/>
          <w:szCs w:val="24"/>
        </w:rPr>
        <w:t xml:space="preserve"> Лыкова "Изобразительная деятельность в детском саду </w:t>
      </w:r>
      <w:r w:rsidRPr="001E40AD">
        <w:rPr>
          <w:rFonts w:ascii="Times New Roman" w:hAnsi="Times New Roman"/>
          <w:color w:val="000000"/>
          <w:sz w:val="24"/>
          <w:szCs w:val="24"/>
        </w:rPr>
        <w:t xml:space="preserve">(младшая, средняя, старшая и подготовительная группы) </w:t>
      </w:r>
      <w:r w:rsidRPr="001E40AD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1E40AD">
        <w:rPr>
          <w:rFonts w:ascii="Times New Roman" w:hAnsi="Times New Roman"/>
          <w:sz w:val="24"/>
          <w:szCs w:val="24"/>
        </w:rPr>
        <w:t>И.А.Лыкова</w:t>
      </w:r>
      <w:proofErr w:type="spellEnd"/>
      <w:r w:rsidRPr="001E40AD">
        <w:rPr>
          <w:rFonts w:ascii="Times New Roman" w:hAnsi="Times New Roman"/>
          <w:sz w:val="24"/>
          <w:szCs w:val="24"/>
        </w:rPr>
        <w:t xml:space="preserve"> «Художественный труд в детском саду </w:t>
      </w:r>
      <w:r w:rsidRPr="001E40AD">
        <w:rPr>
          <w:rFonts w:ascii="Times New Roman" w:hAnsi="Times New Roman"/>
          <w:color w:val="000000"/>
          <w:sz w:val="24"/>
          <w:szCs w:val="24"/>
        </w:rPr>
        <w:t xml:space="preserve">(средняя, старшая и подготовительная группы) </w:t>
      </w:r>
    </w:p>
    <w:p w14:paraId="4FE6BCDF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40AD">
        <w:rPr>
          <w:rFonts w:ascii="Times New Roman" w:hAnsi="Times New Roman"/>
          <w:sz w:val="24"/>
          <w:szCs w:val="24"/>
        </w:rPr>
        <w:t xml:space="preserve"> </w:t>
      </w:r>
      <w:r w:rsidRPr="001E40AD">
        <w:rPr>
          <w:rFonts w:ascii="Times New Roman" w:hAnsi="Times New Roman"/>
          <w:color w:val="000000"/>
          <w:sz w:val="24"/>
          <w:szCs w:val="24"/>
        </w:rPr>
        <w:t xml:space="preserve">И.М. Каплунова,  «Ладушки» </w:t>
      </w:r>
      <w:r w:rsidRPr="001E40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 по музыкальному воспитанию детей дошкольного возраста</w:t>
      </w:r>
    </w:p>
    <w:p w14:paraId="61E8944C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28E06EB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E40AD">
        <w:rPr>
          <w:rFonts w:ascii="Times New Roman" w:hAnsi="Times New Roman"/>
          <w:sz w:val="24"/>
          <w:szCs w:val="24"/>
          <w:u w:val="single"/>
        </w:rPr>
        <w:t>2)Социально – коммуникативное развитие:</w:t>
      </w:r>
      <w:r w:rsidRPr="001E40AD">
        <w:rPr>
          <w:rFonts w:ascii="Times New Roman" w:hAnsi="Times New Roman"/>
          <w:sz w:val="24"/>
          <w:szCs w:val="24"/>
        </w:rPr>
        <w:t xml:space="preserve"> Лопатина А., М. </w:t>
      </w:r>
      <w:proofErr w:type="spellStart"/>
      <w:r w:rsidRPr="001E40AD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1E40AD">
        <w:rPr>
          <w:rFonts w:ascii="Times New Roman" w:hAnsi="Times New Roman"/>
          <w:sz w:val="24"/>
          <w:szCs w:val="24"/>
        </w:rPr>
        <w:t xml:space="preserve"> Начало мудрости (50 уроков о добрых качествах), А. Лопатина Беседы и сказки о семье.</w:t>
      </w:r>
    </w:p>
    <w:p w14:paraId="0DAC4103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E40AD">
        <w:rPr>
          <w:rFonts w:ascii="Times New Roman" w:hAnsi="Times New Roman"/>
          <w:sz w:val="24"/>
          <w:szCs w:val="24"/>
        </w:rPr>
        <w:t xml:space="preserve"> Савченко « Позитивные сказки . Сказки -подсказки»</w:t>
      </w:r>
    </w:p>
    <w:p w14:paraId="2446C930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0AD">
        <w:rPr>
          <w:rFonts w:ascii="Times New Roman" w:hAnsi="Times New Roman"/>
          <w:sz w:val="24"/>
          <w:szCs w:val="24"/>
        </w:rPr>
        <w:t>Л.В</w:t>
      </w:r>
      <w:proofErr w:type="gramEnd"/>
      <w:r w:rsidRPr="001E40AD">
        <w:rPr>
          <w:rFonts w:ascii="Times New Roman" w:hAnsi="Times New Roman"/>
          <w:sz w:val="24"/>
          <w:szCs w:val="24"/>
        </w:rPr>
        <w:t xml:space="preserve"> Коломийченко Л.В. Дорогою добра .Концепция социально -коммуникативного развития и социального воспитания дошкольников  . Коломийченко Л.В. Занятия для детей по социально -коммуникативному развитию  ( 3-5 лет. 5-6 лет. 6-7 лет) </w:t>
      </w:r>
    </w:p>
    <w:p w14:paraId="4AA0F9A6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E40AD">
        <w:rPr>
          <w:rFonts w:ascii="Times New Roman" w:hAnsi="Times New Roman"/>
          <w:sz w:val="24"/>
          <w:szCs w:val="24"/>
        </w:rPr>
        <w:t xml:space="preserve"> Н.Н. Авдеева, О.Л. Князева, Р.Б. </w:t>
      </w:r>
      <w:proofErr w:type="spellStart"/>
      <w:r w:rsidRPr="001E40AD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1E40AD">
        <w:rPr>
          <w:rFonts w:ascii="Times New Roman" w:hAnsi="Times New Roman"/>
          <w:sz w:val="24"/>
          <w:szCs w:val="24"/>
        </w:rPr>
        <w:t xml:space="preserve"> Учебное пособие по основам безопасности жизнедеятельности детей старшего   дошкольного возраста.  </w:t>
      </w:r>
    </w:p>
    <w:p w14:paraId="1C962C86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14:paraId="4836D4A4" w14:textId="77777777" w:rsidR="001E40AD" w:rsidRPr="001E40AD" w:rsidRDefault="001E40AD" w:rsidP="001E40A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E40AD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1E40AD">
        <w:rPr>
          <w:rFonts w:ascii="Times New Roman" w:hAnsi="Times New Roman"/>
          <w:sz w:val="24"/>
          <w:szCs w:val="24"/>
        </w:rPr>
        <w:t>3</w:t>
      </w:r>
      <w:r w:rsidRPr="001E40AD">
        <w:rPr>
          <w:rFonts w:ascii="Times New Roman" w:hAnsi="Times New Roman"/>
          <w:sz w:val="24"/>
          <w:szCs w:val="24"/>
          <w:u w:val="single"/>
        </w:rPr>
        <w:t>)Познавательное развитие:</w:t>
      </w:r>
      <w:r w:rsidRPr="001E40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0AD">
        <w:rPr>
          <w:rFonts w:ascii="Times New Roman" w:hAnsi="Times New Roman"/>
          <w:sz w:val="24"/>
          <w:szCs w:val="24"/>
        </w:rPr>
        <w:t>Федотова А.М.</w:t>
      </w:r>
      <w:r w:rsidRPr="001E40A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1E40AD">
        <w:rPr>
          <w:rFonts w:ascii="Times New Roman" w:hAnsi="Times New Roman"/>
          <w:sz w:val="24"/>
          <w:szCs w:val="24"/>
        </w:rPr>
        <w:t xml:space="preserve">Экологическое воспитание дошкольников», </w:t>
      </w:r>
    </w:p>
    <w:p w14:paraId="7A8867C0" w14:textId="77777777" w:rsidR="001E40AD" w:rsidRPr="001E40AD" w:rsidRDefault="001E40AD" w:rsidP="001E40A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0AD">
        <w:rPr>
          <w:rFonts w:ascii="Times New Roman" w:hAnsi="Times New Roman"/>
          <w:sz w:val="24"/>
          <w:szCs w:val="24"/>
        </w:rPr>
        <w:t>А.И</w:t>
      </w:r>
      <w:proofErr w:type="gramEnd"/>
      <w:r w:rsidRPr="001E40AD">
        <w:rPr>
          <w:rFonts w:ascii="Times New Roman" w:hAnsi="Times New Roman"/>
          <w:sz w:val="24"/>
          <w:szCs w:val="24"/>
        </w:rPr>
        <w:t xml:space="preserve"> Иванова, Н.В Уманская « Мир, в котором я живу» Программа по познавательному -исследовательскому развитию дошкольников А.И Иванова «Мир природы .Четыре времени года»  А.И Иванова « Человек. Эксперименты  и наблюдения в детском саду  А. И. Иванова « Мир животных .Эксперименты  и наблюдения в детском саду   </w:t>
      </w:r>
      <w:proofErr w:type="gramStart"/>
      <w:r w:rsidRPr="001E40AD">
        <w:rPr>
          <w:rFonts w:ascii="Times New Roman" w:hAnsi="Times New Roman"/>
          <w:sz w:val="24"/>
          <w:szCs w:val="24"/>
        </w:rPr>
        <w:t>А.И</w:t>
      </w:r>
      <w:proofErr w:type="gramEnd"/>
      <w:r w:rsidRPr="001E40AD">
        <w:rPr>
          <w:rFonts w:ascii="Times New Roman" w:hAnsi="Times New Roman"/>
          <w:sz w:val="24"/>
          <w:szCs w:val="24"/>
        </w:rPr>
        <w:t xml:space="preserve"> Иванова  Мир растений. Экологическое наблюдение и эксперименты в детском саду </w:t>
      </w:r>
    </w:p>
    <w:p w14:paraId="5E011839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14:paraId="6B0B3D10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E40AD">
        <w:rPr>
          <w:rFonts w:ascii="Times New Roman" w:hAnsi="Times New Roman"/>
          <w:sz w:val="24"/>
          <w:szCs w:val="24"/>
        </w:rPr>
        <w:t>4</w:t>
      </w:r>
      <w:r w:rsidRPr="001E40AD">
        <w:rPr>
          <w:rFonts w:ascii="Times New Roman" w:hAnsi="Times New Roman"/>
          <w:sz w:val="24"/>
          <w:szCs w:val="24"/>
          <w:u w:val="single"/>
        </w:rPr>
        <w:t xml:space="preserve">)Речевое развитие: </w:t>
      </w:r>
      <w:r w:rsidRPr="001E40AD">
        <w:rPr>
          <w:rFonts w:ascii="Times New Roman" w:hAnsi="Times New Roman"/>
          <w:sz w:val="24"/>
          <w:szCs w:val="24"/>
        </w:rPr>
        <w:t xml:space="preserve"> О.С. Ушакова Программа развития речи детей дошкольного возраста в детском саду( развитие речи</w:t>
      </w:r>
      <w:r w:rsidRPr="001E40AD">
        <w:rPr>
          <w:rFonts w:ascii="Times New Roman" w:hAnsi="Times New Roman"/>
          <w:color w:val="000000"/>
          <w:sz w:val="24"/>
          <w:szCs w:val="24"/>
        </w:rPr>
        <w:t xml:space="preserve"> младшая, средняя, старшая и подготовительная группы</w:t>
      </w:r>
      <w:r w:rsidRPr="001E40AD">
        <w:rPr>
          <w:rFonts w:ascii="Times New Roman" w:hAnsi="Times New Roman"/>
          <w:sz w:val="24"/>
          <w:szCs w:val="24"/>
        </w:rPr>
        <w:t>)</w:t>
      </w:r>
    </w:p>
    <w:p w14:paraId="29328068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0AD">
        <w:rPr>
          <w:rFonts w:ascii="Times New Roman" w:hAnsi="Times New Roman"/>
          <w:sz w:val="24"/>
          <w:szCs w:val="24"/>
        </w:rPr>
        <w:t>О.С</w:t>
      </w:r>
      <w:proofErr w:type="gramEnd"/>
      <w:r w:rsidRPr="001E40AD">
        <w:rPr>
          <w:rFonts w:ascii="Times New Roman" w:hAnsi="Times New Roman"/>
          <w:sz w:val="24"/>
          <w:szCs w:val="24"/>
        </w:rPr>
        <w:t xml:space="preserve"> Ушакова Ознакомление дошкольников с литературой и развитие речи</w:t>
      </w:r>
    </w:p>
    <w:p w14:paraId="1174D759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14:paraId="4A762256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E40AD">
        <w:rPr>
          <w:rFonts w:ascii="Times New Roman" w:hAnsi="Times New Roman"/>
          <w:sz w:val="24"/>
          <w:szCs w:val="24"/>
          <w:u w:val="single"/>
        </w:rPr>
        <w:t>5)Физическое развитие:</w:t>
      </w:r>
      <w:r w:rsidRPr="001E40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40AD">
        <w:rPr>
          <w:rFonts w:ascii="Times New Roman" w:hAnsi="Times New Roman"/>
          <w:color w:val="000000"/>
          <w:sz w:val="24"/>
          <w:szCs w:val="24"/>
        </w:rPr>
        <w:t>Л.И.Пензулаева</w:t>
      </w:r>
      <w:proofErr w:type="spellEnd"/>
      <w:r w:rsidRPr="001E40AD">
        <w:rPr>
          <w:rFonts w:ascii="Times New Roman" w:hAnsi="Times New Roman"/>
          <w:color w:val="000000"/>
          <w:sz w:val="24"/>
          <w:szCs w:val="24"/>
        </w:rPr>
        <w:t xml:space="preserve"> Физическая культура в детском саду  (младшая, средняя, старшая и подготовительная группы) </w:t>
      </w:r>
      <w:proofErr w:type="spellStart"/>
      <w:r w:rsidRPr="001E40AD">
        <w:rPr>
          <w:rFonts w:ascii="Times New Roman" w:hAnsi="Times New Roman"/>
          <w:sz w:val="24"/>
          <w:szCs w:val="24"/>
        </w:rPr>
        <w:t>Токаева</w:t>
      </w:r>
      <w:proofErr w:type="spellEnd"/>
      <w:r w:rsidRPr="001E40AD">
        <w:rPr>
          <w:rFonts w:ascii="Times New Roman" w:hAnsi="Times New Roman"/>
          <w:sz w:val="24"/>
          <w:szCs w:val="24"/>
        </w:rPr>
        <w:t xml:space="preserve">  «Азбука здоровья»</w:t>
      </w:r>
    </w:p>
    <w:p w14:paraId="31100F24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14:paraId="5021A002" w14:textId="77777777" w:rsidR="001E40AD" w:rsidRPr="001E40AD" w:rsidRDefault="001E40AD" w:rsidP="001E40AD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14:paraId="71830C14" w14:textId="77777777" w:rsidR="00F3467D" w:rsidRPr="001E40AD" w:rsidRDefault="00F3467D" w:rsidP="001E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467D" w:rsidRPr="001E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2A"/>
    <w:rsid w:val="001E40AD"/>
    <w:rsid w:val="0072202A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9936"/>
  <w15:chartTrackingRefBased/>
  <w15:docId w15:val="{DAF8A745-6329-40F0-B705-A5E03B1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0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2021-03-20T19:32:00Z</dcterms:created>
  <dcterms:modified xsi:type="dcterms:W3CDTF">2021-03-20T19:33:00Z</dcterms:modified>
</cp:coreProperties>
</file>