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BB6" w:rsidRDefault="001C5FCB" w:rsidP="00CA4C8A">
      <w:pPr>
        <w:pStyle w:val="ConsPlusNonformat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  <w:r w:rsidRPr="00635BB6">
        <w:rPr>
          <w:rStyle w:val="StrongEmphasis"/>
          <w:rFonts w:ascii="Times New Roman" w:hAnsi="Times New Roman" w:cs="Times New Roman"/>
          <w:b w:val="0"/>
          <w:color w:val="1B1919"/>
          <w:sz w:val="24"/>
          <w:szCs w:val="24"/>
        </w:rPr>
        <w:t xml:space="preserve">                         </w:t>
      </w:r>
      <w:r w:rsidR="00CA4C8A" w:rsidRPr="00CA4C8A">
        <w:rPr>
          <w:rStyle w:val="StrongEmphasis"/>
          <w:rFonts w:ascii="Times New Roman" w:hAnsi="Times New Roman" w:cs="Times New Roman"/>
          <w:b w:val="0"/>
          <w:color w:val="1B1919"/>
          <w:sz w:val="24"/>
          <w:szCs w:val="24"/>
        </w:rPr>
        <w:object w:dxaOrig="19080" w:dyaOrig="26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583.5pt" o:ole="">
            <v:imagedata r:id="rId5" o:title=""/>
          </v:shape>
          <o:OLEObject Type="Embed" ProgID="AcroExch.Document.DC" ShapeID="_x0000_i1025" DrawAspect="Content" ObjectID="_1606312837" r:id="rId6"/>
        </w:object>
      </w: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D9273B" w:rsidRDefault="00D9273B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635BB6" w:rsidRDefault="00635BB6" w:rsidP="001C5FCB">
      <w:pPr>
        <w:pStyle w:val="Textbody"/>
        <w:spacing w:after="0"/>
        <w:jc w:val="center"/>
        <w:rPr>
          <w:rStyle w:val="StrongEmphasis"/>
          <w:rFonts w:cs="Times New Roman"/>
          <w:i/>
          <w:color w:val="1B1919"/>
          <w:sz w:val="36"/>
          <w:szCs w:val="36"/>
        </w:rPr>
      </w:pP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color w:val="1B1919"/>
        </w:rPr>
        <w:t>1. Общие положения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1.1.  Настоящие  Правила внутреннего распорядка воспитанников (далее Правила), разработаны на основании Федерального закона Российской Федерации от 29 декабря 2012 г. N 273-ФЗ "Об образовании в Российской Федерации" и определяют внутренний распорядок обучающихся  НДОУ «Детский сад «Веселый Светлячок» (далее ДОУ), режим образовательного процесса и защиту прав обучающихся.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1.2.  Соблюдение Правил обеспечивает эффективное взаимодействие участников образовательного процесса, а также комфортное пребывание детей в ДОУ.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1.3.  Настоящие Правила определяют основы статуса обучающихся (далее воспитанников) ДОУ, их права как участников образовательного процесса, устанавливают режим образовательного процесса, распорядок дня воспитанников ДОУ.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1.4.  Введение настоящих Правил имеет целью способствовать совершенствованию качества, результативности организации образовательного процесса в ДОУ.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1.5.  Настоящие Правила находятся на информационном стенде ДОУ. Родители (законные представители) воспитанников ДОУ должны быть ознакомлены с настоящими Правилами. 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1.6.  Настоящие Правила  принимается на неопределенный срок и утверждаются директором ДОУ.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1.7.  Настоящие Правила являются локальным нормативным актом, регламентирующим деятельность ДОУ.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 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color w:val="1B1919"/>
        </w:rPr>
        <w:t>2. Режим работы ДОУ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2.1.  Режим работы ДОУ  и длительность пребывания в нем детей определяется Уставом учреждения.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 xml:space="preserve">2.2.  ДОУ работает с </w:t>
      </w:r>
      <w:r w:rsidR="00635BB6">
        <w:rPr>
          <w:rStyle w:val="StrongEmphasis"/>
          <w:rFonts w:cs="Times New Roman"/>
          <w:b w:val="0"/>
          <w:color w:val="1B1919"/>
        </w:rPr>
        <w:t>7.30</w:t>
      </w:r>
      <w:r w:rsidRPr="00635BB6">
        <w:rPr>
          <w:rStyle w:val="StrongEmphasis"/>
          <w:rFonts w:cs="Times New Roman"/>
          <w:b w:val="0"/>
          <w:color w:val="1B1919"/>
        </w:rPr>
        <w:t>ч. до 19.</w:t>
      </w:r>
      <w:r w:rsidR="00635BB6">
        <w:rPr>
          <w:rStyle w:val="StrongEmphasis"/>
          <w:rFonts w:cs="Times New Roman"/>
          <w:b w:val="0"/>
          <w:color w:val="1B1919"/>
        </w:rPr>
        <w:t>30</w:t>
      </w:r>
      <w:r w:rsidRPr="00635BB6">
        <w:rPr>
          <w:rStyle w:val="StrongEmphasis"/>
          <w:rFonts w:cs="Times New Roman"/>
          <w:b w:val="0"/>
          <w:color w:val="1B1919"/>
        </w:rPr>
        <w:t>часов.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2.2.  Группы функционируют в режиме 5 дневной рабочей недели.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2.3.  ДОУ имеет право объединять группы в случае необходимости  в летний период (в связи с низкой наполняемостью групп, отпускам родителей.)</w:t>
      </w:r>
    </w:p>
    <w:p w:rsidR="001C5FCB" w:rsidRPr="00635BB6" w:rsidRDefault="001C5FCB" w:rsidP="001C5FCB">
      <w:pPr>
        <w:pStyle w:val="Textbody"/>
        <w:numPr>
          <w:ilvl w:val="0"/>
          <w:numId w:val="1"/>
        </w:numPr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color w:val="1B1919"/>
        </w:rPr>
        <w:t>Здоровье ребенка 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3.1.   Организацию оказания первичной медико-санитарной помощи воспитанникам ДОУ осуществляет  медицинская сестра</w:t>
      </w:r>
      <w:r w:rsidR="00635BB6">
        <w:rPr>
          <w:rStyle w:val="StrongEmphasis"/>
          <w:rFonts w:cs="Times New Roman"/>
          <w:b w:val="0"/>
          <w:color w:val="1B1919"/>
        </w:rPr>
        <w:t xml:space="preserve"> ( фельдшер)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3.2.  Во время утреннего приема не принимаются дети с явными признаками заболевания: сыпь, сильный кашель, насморк, температура.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3.3.  Если в течение дня у ребенка появляются первые признаки заболевания, родители (законные представители) будут об этом извещены. Заболевших в течение дня детей временно размещают в изоляторе до прихода родителей (законных представителей) и направляют в лечебное учреждение.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3.4.  О возможном отсутствии ребенка  необходимо заранее предупреждать воспитателя группы. После перенесенного заболевания, а также отсутствия более 5 дней детей принимают в ДОУ только при наличии  справки о выздоровлении.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3.5. Ребенок, не посещающий детский сад более пяти дней (за исключением выходных и праздничных дней), должен иметь справку от врача с данными о состоянии здоровья,  с указанием диагноза, длительности заболевания, сведений об отсутствии контакта с инфекционными больными.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3.6.  Если у ребенка есть аллергия или другие особенности здоровья и  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 xml:space="preserve">3.7.  В ДОУ запрещено давать детям  какие-либо лекарства родителем (законным представителем), воспитателями групп или самостоятельно принимать ребенку </w:t>
      </w:r>
      <w:r w:rsidRPr="00635BB6">
        <w:rPr>
          <w:rStyle w:val="StrongEmphasis"/>
          <w:rFonts w:cs="Times New Roman"/>
          <w:b w:val="0"/>
          <w:color w:val="1B1919"/>
        </w:rPr>
        <w:lastRenderedPageBreak/>
        <w:t>лекарственные средства.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 xml:space="preserve">3.8.  Родители (законные представители) обязаны приводить ребенка в ДОУ здоровым и информировать воспитателей о каких-либо изменениях, произошедших в состоянии здоровья ребенка дома.  </w:t>
      </w:r>
    </w:p>
    <w:p w:rsidR="001C5FCB" w:rsidRPr="00635BB6" w:rsidRDefault="001C5FCB" w:rsidP="001C5FCB">
      <w:pPr>
        <w:pStyle w:val="Textbody"/>
        <w:numPr>
          <w:ilvl w:val="1"/>
          <w:numId w:val="2"/>
        </w:numPr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  В случае длительного отсутствия ребенка в ДОУ по каким-либо обстоятельствам необходимо написать заявление на имя директора ДОУ о сохранении места за ребенком в соответствии с заключенным договором между Родителем и ДОУ,  с указанием периода отсутствия ребенка и причины.</w:t>
      </w:r>
    </w:p>
    <w:p w:rsidR="001C5FCB" w:rsidRPr="00635BB6" w:rsidRDefault="001C5FCB" w:rsidP="001C5FCB">
      <w:pPr>
        <w:pStyle w:val="Textbody"/>
        <w:spacing w:after="0"/>
        <w:rPr>
          <w:rFonts w:cs="Times New Roman"/>
        </w:rPr>
      </w:pPr>
    </w:p>
    <w:p w:rsidR="001C5FCB" w:rsidRPr="00635BB6" w:rsidRDefault="001C5FCB" w:rsidP="00635BB6">
      <w:pPr>
        <w:pStyle w:val="Textbody"/>
        <w:numPr>
          <w:ilvl w:val="0"/>
          <w:numId w:val="3"/>
        </w:numPr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color w:val="1B1919"/>
        </w:rPr>
        <w:t>Режим образовательного процесса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4.1.  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 xml:space="preserve">4.2.  Организация воспитательно-образовательного процесса в ДОУ  соответствует требованиям </w:t>
      </w:r>
      <w:proofErr w:type="spellStart"/>
      <w:r w:rsidRPr="00635BB6">
        <w:rPr>
          <w:rStyle w:val="StrongEmphasis"/>
          <w:rFonts w:cs="Times New Roman"/>
          <w:b w:val="0"/>
          <w:color w:val="1B1919"/>
        </w:rPr>
        <w:t>СанПиН</w:t>
      </w:r>
      <w:proofErr w:type="spellEnd"/>
      <w:r w:rsidRPr="00635BB6">
        <w:rPr>
          <w:rStyle w:val="StrongEmphasis"/>
          <w:rFonts w:cs="Times New Roman"/>
          <w:b w:val="0"/>
          <w:color w:val="1B1919"/>
        </w:rPr>
        <w:t xml:space="preserve"> 2.4.1.3049-13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4.3.  Спорные и конфликтные ситуации нужно разрешать только в отсутствии детей.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4.4.   При возникновении вопросов по организации воспитательно-образовательного процесса, родителям (законным представителям) следует обсудить это с воспитателями группы и (или) с руководством ДОУ (директором  ДОУ, зам. директора по ОВР).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Fonts w:cs="Times New Roman"/>
          <w:color w:val="1B1919"/>
        </w:rPr>
        <w:t>4.5.  </w:t>
      </w:r>
      <w:r w:rsidRPr="00635BB6">
        <w:rPr>
          <w:rStyle w:val="StrongEmphasis"/>
          <w:rFonts w:cs="Times New Roman"/>
          <w:b w:val="0"/>
          <w:color w:val="1B1919"/>
        </w:rPr>
        <w:t>Плата за содержание ребенка в ДОУ вносится в кассу ДОУ или перечисляется на расчетный счет ДОУ ежемесячно.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 xml:space="preserve">4.6.  Родители (законные представители) обязаны забрать ребенка из ДОУ до </w:t>
      </w:r>
      <w:r w:rsidR="00635BB6">
        <w:rPr>
          <w:rStyle w:val="StrongEmphasis"/>
          <w:rFonts w:cs="Times New Roman"/>
          <w:b w:val="0"/>
          <w:color w:val="1B1919"/>
        </w:rPr>
        <w:t>19.30</w:t>
      </w:r>
      <w:r w:rsidRPr="00635BB6">
        <w:rPr>
          <w:rStyle w:val="StrongEmphasis"/>
          <w:rFonts w:cs="Times New Roman"/>
          <w:b w:val="0"/>
          <w:color w:val="1B1919"/>
        </w:rPr>
        <w:t>. Если родители (законные представители) не могут лично забрать ребенка из ДОУ, то требуется заранее оповестить об этом администрацию детского сада и сообщить, кто будет забирать ребенка из тех лиц, на которых предоставлены личные заявления родителей (законных представителей).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4.7.  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4.8.  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чешки), а также  обязателен головной убор (в теплый период года).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4.9.  Не рекомендуется одевать ребенку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4.9.  В группе детям не разрешается бить и обижать друг друга, брать без разрешения личные вещи; портить и ломать результаты труда других детей.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4.10.        Приветствуется активное участие родителей в жизни группы:  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   участие в праздниках и развлечениях, родительских собраниях;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   сопровождение детей на прогулках, экскурсиях за пределами детского сада;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   работа в родительском комитете группы или детского сада.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color w:val="1B1919"/>
        </w:rPr>
        <w:t>5.        Обеспечение безопасности 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5.1.  Родители должны своевременно сообщать об изменении номера телефона.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5.2.  Для обеспечения безопасности своего ребенка родитель (законный представитель) передает ребенка только лично в руки воспитателя.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5.3.Следить за тем, чтобы у ребенка в карманах не было острых, колющих и режущих предметов, а так же жевательных резинок, конфет, чипсов, сухариков.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Если отправляется угощение, то его должно хватать всем детям в группе.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5.4.  Воспитателям категорически запрещается отдавать ребенка лицам в нетрезвом состоянии , несовершеннолетним братьям и сестрам, отпускать одних детей по просьбе родителей, отдавать незнакомым лицам.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5.5.  Посторонним лицам запрещено находиться в помещении детского сада и на территории без разрешения администрации.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lastRenderedPageBreak/>
        <w:t>5.6.  Запрещается въезд на территорию ДОУ за шлагбаум  на своем личном автомобиле.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color w:val="1B1919"/>
        </w:rPr>
        <w:t xml:space="preserve"> 6.      Права воспитанников ДОУ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6.1.  В ДОУ 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635BB6" w:rsidRDefault="001C5FCB" w:rsidP="00635BB6">
      <w:pPr>
        <w:pStyle w:val="Textbody"/>
        <w:spacing w:after="0"/>
        <w:rPr>
          <w:rStyle w:val="StrongEmphasis"/>
          <w:rFonts w:cs="Times New Roman"/>
          <w:b w:val="0"/>
          <w:color w:val="1B1919"/>
        </w:rPr>
      </w:pPr>
      <w:r w:rsidRPr="00635BB6">
        <w:rPr>
          <w:rStyle w:val="StrongEmphasis"/>
          <w:rFonts w:cs="Times New Roman"/>
          <w:b w:val="0"/>
          <w:color w:val="1B1919"/>
        </w:rPr>
        <w:t xml:space="preserve">6.2.  Основная образовательная программа  НДОУ направлена на разностороннее развитие 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  ООП  НДОУ не сопровождается проведением промежуточных аттестаций и итоговой аттестации  воспитанников.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6.3.  Воспитанники  ДОУ  имеют право на развитие своих творческих способностей и интересов,  участие в конкурсах, выставках, смотрах, физкультурных мероприятиях и других массовых мероприятиях.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6.</w:t>
      </w:r>
      <w:r w:rsidR="00635BB6">
        <w:rPr>
          <w:rStyle w:val="StrongEmphasis"/>
          <w:rFonts w:cs="Times New Roman"/>
          <w:b w:val="0"/>
          <w:color w:val="1B1919"/>
        </w:rPr>
        <w:t>4</w:t>
      </w:r>
      <w:r w:rsidRPr="00635BB6">
        <w:rPr>
          <w:rStyle w:val="StrongEmphasis"/>
          <w:rFonts w:cs="Times New Roman"/>
          <w:b w:val="0"/>
          <w:color w:val="1B1919"/>
        </w:rPr>
        <w:t>.   ДОУ, при реализации ООП создает условия для охраны здоровья воспитанников, в том числе обеспечивает: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текущий контроль за состоянием здоровья воспитанников;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проведение санитарно-гигиенических, профилактических и оздоровительных мероприятий, обучение и воспитание в сфере охраны здоровья воспитанников ДОУ;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соблюдение государственных санитарно-эпидемиологических правил и нормативов;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расследование и учет несчастных случаев с воспитанниками во время пребывания в ДОУ,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6.</w:t>
      </w:r>
      <w:r w:rsidR="00635BB6">
        <w:rPr>
          <w:rStyle w:val="StrongEmphasis"/>
          <w:rFonts w:cs="Times New Roman"/>
          <w:b w:val="0"/>
          <w:color w:val="1B1919"/>
        </w:rPr>
        <w:t>5</w:t>
      </w:r>
      <w:r w:rsidRPr="00635BB6">
        <w:rPr>
          <w:rStyle w:val="StrongEmphasis"/>
          <w:rFonts w:cs="Times New Roman"/>
          <w:b w:val="0"/>
          <w:color w:val="1B1919"/>
        </w:rPr>
        <w:t>.  Воспитанники ДОУ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оказание первичной медико-санитарной помощи в порядке, установленном законодательством в сфере охраны здоровья;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организацию питания;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определение оптимальной образовательной нагрузки режима непосредственно образовательной деятельности;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пропаганду и обучение навыкам здорового образа жизни, требованиям охраны труда;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обеспечение безопасности воспитанников во время пребывания в ДОУ;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профилактику несчастных случаев с воспитанниками во время пребывания в ДОУ;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-       проведение санитарно-противоэпидемических и профилактических мероприятий.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color w:val="1B1919"/>
        </w:rPr>
        <w:t xml:space="preserve"> 7.      Поощрения и дисциплинарное воздействие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7.1.   Меры дисциплинарного взыскания не применяются к воспитанникам ДОУ.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7.2.  Дисциплина в ДОУ,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ДОУ не допускается.</w:t>
      </w:r>
    </w:p>
    <w:p w:rsidR="001C5FCB" w:rsidRPr="00635BB6" w:rsidRDefault="001C5FCB" w:rsidP="00635BB6">
      <w:pPr>
        <w:pStyle w:val="Textbody"/>
        <w:spacing w:after="0"/>
        <w:rPr>
          <w:rFonts w:cs="Times New Roman"/>
        </w:rPr>
      </w:pPr>
      <w:r w:rsidRPr="00635BB6">
        <w:rPr>
          <w:rStyle w:val="StrongEmphasis"/>
          <w:rFonts w:cs="Times New Roman"/>
          <w:b w:val="0"/>
          <w:color w:val="1B1919"/>
        </w:rPr>
        <w:t>7.3.  Поощрения воспитанников ДОУ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1C5FCB" w:rsidRPr="00635BB6" w:rsidRDefault="001C5FCB" w:rsidP="00635BB6">
      <w:pPr>
        <w:pStyle w:val="Standard"/>
        <w:rPr>
          <w:rFonts w:cs="Times New Roman"/>
        </w:rPr>
      </w:pPr>
    </w:p>
    <w:p w:rsidR="008C1055" w:rsidRPr="00635BB6" w:rsidRDefault="008C1055">
      <w:pPr>
        <w:rPr>
          <w:rFonts w:ascii="Times New Roman" w:hAnsi="Times New Roman"/>
          <w:sz w:val="24"/>
          <w:szCs w:val="24"/>
        </w:rPr>
      </w:pPr>
    </w:p>
    <w:sectPr w:rsidR="008C1055" w:rsidRPr="00635BB6" w:rsidSect="00635BB6">
      <w:pgSz w:w="11906" w:h="16838"/>
      <w:pgMar w:top="709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363B5"/>
    <w:multiLevelType w:val="multilevel"/>
    <w:tmpl w:val="CACEBC90"/>
    <w:lvl w:ilvl="0">
      <w:start w:val="3"/>
      <w:numFmt w:val="decimal"/>
      <w:lvlText w:val="%1."/>
      <w:lvlJc w:val="left"/>
    </w:lvl>
    <w:lvl w:ilvl="1">
      <w:start w:val="9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2CBF62E0"/>
    <w:multiLevelType w:val="multilevel"/>
    <w:tmpl w:val="FD7283B4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">
    <w:nsid w:val="5E92628D"/>
    <w:multiLevelType w:val="multilevel"/>
    <w:tmpl w:val="F8FA1314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C5FCB"/>
    <w:rsid w:val="00030C67"/>
    <w:rsid w:val="00081CA8"/>
    <w:rsid w:val="00170E82"/>
    <w:rsid w:val="001C5FCB"/>
    <w:rsid w:val="001E7E32"/>
    <w:rsid w:val="005061F7"/>
    <w:rsid w:val="00592748"/>
    <w:rsid w:val="00635BB6"/>
    <w:rsid w:val="007961B6"/>
    <w:rsid w:val="007C7F1F"/>
    <w:rsid w:val="008974F0"/>
    <w:rsid w:val="008C1055"/>
    <w:rsid w:val="009B3DBF"/>
    <w:rsid w:val="00B6013E"/>
    <w:rsid w:val="00CA4C8A"/>
    <w:rsid w:val="00D5654D"/>
    <w:rsid w:val="00D9273B"/>
    <w:rsid w:val="00E21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BB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C5FCB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1C5FCB"/>
    <w:pPr>
      <w:spacing w:after="120"/>
    </w:pPr>
  </w:style>
  <w:style w:type="character" w:customStyle="1" w:styleId="StrongEmphasis">
    <w:name w:val="Strong Emphasis"/>
    <w:rsid w:val="001C5FCB"/>
    <w:rPr>
      <w:b/>
      <w:bCs/>
    </w:rPr>
  </w:style>
  <w:style w:type="paragraph" w:customStyle="1" w:styleId="ConsPlusNonformat">
    <w:name w:val="ConsPlusNonformat"/>
    <w:uiPriority w:val="99"/>
    <w:rsid w:val="00635BB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1538</Words>
  <Characters>8770</Characters>
  <Application>Microsoft Office Word</Application>
  <DocSecurity>0</DocSecurity>
  <Lines>73</Lines>
  <Paragraphs>20</Paragraphs>
  <ScaleCrop>false</ScaleCrop>
  <Company/>
  <LinksUpToDate>false</LinksUpToDate>
  <CharactersWithSpaces>10288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2018-12-14T12:12:00Z</cp:lastPrinted>
  <dcterms:created xsi:type="dcterms:W3CDTF">2018-12-12T11:38:00Z</dcterms:created>
  <dcterms:modified xsi:type="dcterms:W3CDTF">2018-12-14T12:14:00Z</dcterms:modified>
</cp:coreProperties>
</file>